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Pr="00D41F04" w:rsidRDefault="00012189" w:rsidP="00012189">
      <w:pPr>
        <w:jc w:val="center"/>
        <w:rPr>
          <w:rFonts w:hint="eastAsia"/>
          <w:sz w:val="72"/>
          <w:szCs w:val="72"/>
        </w:rPr>
      </w:pPr>
      <w:r w:rsidRPr="00D41F04">
        <w:rPr>
          <w:rFonts w:ascii="ＭＳ ゴシック" w:eastAsia="ＭＳ ゴシック" w:hAnsi="ＭＳ ゴシック" w:hint="eastAsia"/>
          <w:sz w:val="72"/>
          <w:szCs w:val="72"/>
        </w:rPr>
        <w:t>技能章・研究ノート</w:t>
      </w:r>
    </w:p>
    <w:p w:rsidR="00012189" w:rsidRPr="00D41F04" w:rsidRDefault="005345A9" w:rsidP="009D0024">
      <w:pPr>
        <w:jc w:val="center"/>
        <w:rPr>
          <w:rFonts w:ascii="ＭＳ ゴシック" w:eastAsia="ＭＳ ゴシック" w:hAnsi="ＭＳ ゴシック" w:hint="eastAsia"/>
          <w:sz w:val="96"/>
          <w:szCs w:val="96"/>
          <w:bdr w:val="single" w:sz="4" w:space="0" w:color="auto"/>
        </w:rPr>
      </w:pPr>
      <w:r w:rsidRPr="00D41F04">
        <w:rPr>
          <w:rFonts w:ascii="ＭＳ ゴシック" w:eastAsia="ＭＳ ゴシック" w:hAnsi="ＭＳ ゴシック" w:hint="eastAsia"/>
          <w:sz w:val="96"/>
          <w:szCs w:val="96"/>
          <w:bdr w:val="single" w:sz="4" w:space="0" w:color="auto"/>
        </w:rPr>
        <w:t>野</w:t>
      </w:r>
      <w:r w:rsidR="00D41F04" w:rsidRPr="00D41F04">
        <w:rPr>
          <w:rFonts w:ascii="ＭＳ ゴシック" w:eastAsia="ＭＳ ゴシック" w:hAnsi="ＭＳ ゴシック" w:hint="eastAsia"/>
          <w:sz w:val="96"/>
          <w:szCs w:val="96"/>
          <w:bdr w:val="single" w:sz="4" w:space="0" w:color="auto"/>
        </w:rPr>
        <w:t xml:space="preserve"> </w:t>
      </w:r>
      <w:r w:rsidRPr="00D41F04">
        <w:rPr>
          <w:rFonts w:ascii="ＭＳ ゴシック" w:eastAsia="ＭＳ ゴシック" w:hAnsi="ＭＳ ゴシック" w:hint="eastAsia"/>
          <w:sz w:val="96"/>
          <w:szCs w:val="96"/>
          <w:bdr w:val="single" w:sz="4" w:space="0" w:color="auto"/>
        </w:rPr>
        <w:t>営</w:t>
      </w:r>
      <w:r w:rsidR="00D41F04" w:rsidRPr="00D41F04">
        <w:rPr>
          <w:rFonts w:ascii="ＭＳ ゴシック" w:eastAsia="ＭＳ ゴシック" w:hAnsi="ＭＳ ゴシック" w:hint="eastAsia"/>
          <w:sz w:val="96"/>
          <w:szCs w:val="96"/>
          <w:bdr w:val="single" w:sz="4" w:space="0" w:color="auto"/>
        </w:rPr>
        <w:t xml:space="preserve"> </w:t>
      </w:r>
      <w:r w:rsidRPr="00D41F04">
        <w:rPr>
          <w:rFonts w:ascii="ＭＳ ゴシック" w:eastAsia="ＭＳ ゴシック" w:hAnsi="ＭＳ ゴシック" w:hint="eastAsia"/>
          <w:sz w:val="96"/>
          <w:szCs w:val="96"/>
          <w:bdr w:val="single" w:sz="4" w:space="0" w:color="auto"/>
        </w:rPr>
        <w:t>章</w:t>
      </w:r>
    </w:p>
    <w:p w:rsidR="00012189" w:rsidRDefault="00012189" w:rsidP="00012189">
      <w:pPr>
        <w:rPr>
          <w:sz w:val="24"/>
        </w:rPr>
      </w:pPr>
      <w:r>
        <w:rPr>
          <w:rFonts w:hint="eastAsia"/>
          <w:sz w:val="24"/>
        </w:rPr>
        <w:t>※技能章・研究ノート活用については、「技能章・研究ノートについて」を参照</w:t>
      </w:r>
    </w:p>
    <w:p w:rsidR="00012189" w:rsidRPr="00012189" w:rsidRDefault="00012189">
      <w:pPr>
        <w:rPr>
          <w:rFonts w:hint="eastAsia"/>
          <w:sz w:val="24"/>
        </w:rPr>
      </w:pPr>
      <w:r>
        <w:rPr>
          <w:rFonts w:hint="eastAsia"/>
          <w:sz w:val="24"/>
        </w:rPr>
        <w:t>参考書籍：技能章ガイドブック　野営章</w:t>
      </w:r>
    </w:p>
    <w:p w:rsidR="005345A9" w:rsidRPr="00012189" w:rsidRDefault="005B5ED4" w:rsidP="00012189">
      <w:pPr>
        <w:ind w:firstLineChars="500" w:firstLine="1200"/>
        <w:rPr>
          <w:rFonts w:hint="eastAsia"/>
          <w:sz w:val="24"/>
        </w:rPr>
      </w:pPr>
      <w:r w:rsidRPr="00012189">
        <w:rPr>
          <w:rFonts w:ascii="ＭＳ 明朝" w:hAnsi="ＭＳ 明朝" w:hint="eastAsia"/>
          <w:sz w:val="24"/>
        </w:rPr>
        <w:t>指導者のための</w:t>
      </w:r>
      <w:r w:rsidR="00012189">
        <w:rPr>
          <w:rFonts w:ascii="ＭＳ 明朝" w:hAnsi="ＭＳ 明朝" w:hint="eastAsia"/>
          <w:sz w:val="24"/>
        </w:rPr>
        <w:t>スカウト・キャンプ</w:t>
      </w:r>
    </w:p>
    <w:p w:rsidR="005345A9" w:rsidRDefault="00012189">
      <w:pPr>
        <w:rPr>
          <w:rFonts w:hint="eastAsia"/>
          <w:sz w:val="24"/>
        </w:rPr>
      </w:pPr>
      <w:r>
        <w:rPr>
          <w:rFonts w:hint="eastAsia"/>
          <w:sz w:val="24"/>
        </w:rPr>
        <w:t xml:space="preserve">　　　　　スカウトハンドブック</w:t>
      </w: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rPr>
          <w:rFonts w:hint="eastAsia"/>
          <w:sz w:val="24"/>
        </w:rPr>
      </w:pPr>
    </w:p>
    <w:p w:rsidR="005345A9" w:rsidRDefault="005345A9">
      <w:pPr>
        <w:jc w:val="center"/>
        <w:rPr>
          <w:rFonts w:ascii="ＭＳ ゴシック" w:eastAsia="ＭＳ ゴシック" w:hAnsi="ＭＳ ゴシック" w:hint="eastAsia"/>
          <w:sz w:val="24"/>
        </w:rPr>
      </w:pPr>
      <w:r>
        <w:rPr>
          <w:rFonts w:ascii="ＭＳ ゴシック" w:eastAsia="ＭＳ ゴシック" w:hAnsi="ＭＳ ゴシック" w:hint="eastAsia"/>
          <w:sz w:val="24"/>
        </w:rPr>
        <w:t xml:space="preserve">日本ボーイスカウト愛媛県連盟　</w:t>
      </w:r>
    </w:p>
    <w:p w:rsidR="005345A9" w:rsidRDefault="005345A9">
      <w:pPr>
        <w:jc w:val="center"/>
        <w:rPr>
          <w:rFonts w:ascii="ＭＳ ゴシック" w:eastAsia="ＭＳ ゴシック" w:hAnsi="ＭＳ ゴシック" w:hint="eastAsia"/>
          <w:sz w:val="24"/>
        </w:rPr>
      </w:pPr>
    </w:p>
    <w:p w:rsidR="005345A9" w:rsidRPr="007C4C32" w:rsidRDefault="005345A9">
      <w:pPr>
        <w:jc w:val="center"/>
        <w:rPr>
          <w:rFonts w:ascii="ＭＳ ゴシック" w:eastAsia="ＭＳ ゴシック" w:hAnsi="ＭＳ ゴシック" w:hint="eastAsia"/>
          <w:sz w:val="24"/>
          <w:u w:val="single"/>
        </w:rPr>
      </w:pPr>
      <w:r w:rsidRPr="007C4C32">
        <w:rPr>
          <w:rFonts w:ascii="ＭＳ ゴシック" w:eastAsia="ＭＳ ゴシック" w:hAnsi="ＭＳ ゴシック" w:hint="eastAsia"/>
          <w:sz w:val="24"/>
          <w:u w:val="single"/>
        </w:rPr>
        <w:t xml:space="preserve">松山地区　</w:t>
      </w:r>
      <w:r>
        <w:rPr>
          <w:rFonts w:ascii="ＭＳ ゴシック" w:eastAsia="ＭＳ ゴシック" w:hAnsi="ＭＳ ゴシック" w:hint="eastAsia"/>
          <w:sz w:val="24"/>
          <w:u w:val="single"/>
        </w:rPr>
        <w:t xml:space="preserve">　　</w:t>
      </w:r>
      <w:r w:rsidRPr="007C4C32">
        <w:rPr>
          <w:rFonts w:ascii="ＭＳ ゴシック" w:eastAsia="ＭＳ ゴシック" w:hAnsi="ＭＳ ゴシック" w:hint="eastAsia"/>
          <w:sz w:val="24"/>
          <w:u w:val="single"/>
        </w:rPr>
        <w:t xml:space="preserve">　　第　　　団</w:t>
      </w:r>
    </w:p>
    <w:p w:rsidR="005345A9" w:rsidRPr="00433112" w:rsidRDefault="005345A9">
      <w:pPr>
        <w:rPr>
          <w:rFonts w:ascii="ＭＳ ゴシック" w:eastAsia="ＭＳ ゴシック" w:hAnsi="ＭＳ ゴシック" w:hint="eastAsia"/>
          <w:sz w:val="24"/>
        </w:rPr>
      </w:pPr>
    </w:p>
    <w:p w:rsidR="005345A9" w:rsidRDefault="005345A9">
      <w:pPr>
        <w:rPr>
          <w:rFonts w:ascii="ＭＳ ゴシック" w:eastAsia="ＭＳ ゴシック" w:hAnsi="ＭＳ ゴシック" w:hint="eastAsia"/>
          <w:sz w:val="24"/>
        </w:rPr>
      </w:pPr>
    </w:p>
    <w:p w:rsidR="005345A9" w:rsidRDefault="005345A9">
      <w:pPr>
        <w:ind w:left="840" w:firstLine="840"/>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 xml:space="preserve">氏名　　　　　　　　　　　　　　　　　　　　　　</w:t>
      </w:r>
    </w:p>
    <w:p w:rsidR="005345A9" w:rsidRPr="008C01E4" w:rsidRDefault="005345A9">
      <w:pPr>
        <w:ind w:left="240" w:hanging="240"/>
        <w:rPr>
          <w:rFonts w:ascii="ＭＳ ゴシック" w:eastAsia="ＭＳ ゴシック" w:hAnsi="ＭＳ ゴシック" w:hint="eastAsia"/>
          <w:sz w:val="24"/>
        </w:rPr>
      </w:pPr>
      <w:r>
        <w:rPr>
          <w:sz w:val="24"/>
        </w:rPr>
        <w:br w:type="page"/>
      </w:r>
      <w:r w:rsidRPr="008C01E4">
        <w:rPr>
          <w:rFonts w:ascii="ＭＳ ゴシック" w:eastAsia="ＭＳ ゴシック" w:hAnsi="ＭＳ ゴシック" w:hint="eastAsia"/>
          <w:sz w:val="24"/>
        </w:rPr>
        <w:lastRenderedPageBreak/>
        <w:t xml:space="preserve"> (1)入団以来通算10</w:t>
      </w:r>
      <w:r w:rsidR="00731446" w:rsidRPr="008C01E4">
        <w:rPr>
          <w:rFonts w:ascii="ＭＳ ゴシック" w:eastAsia="ＭＳ ゴシック" w:hAnsi="ＭＳ ゴシック" w:hint="eastAsia"/>
          <w:sz w:val="24"/>
        </w:rPr>
        <w:t>泊</w:t>
      </w:r>
      <w:r w:rsidRPr="008C01E4">
        <w:rPr>
          <w:rFonts w:ascii="ＭＳ ゴシック" w:eastAsia="ＭＳ ゴシック" w:hAnsi="ＭＳ ゴシック" w:hint="eastAsia"/>
          <w:sz w:val="24"/>
        </w:rPr>
        <w:t>以上のキャンプ(3泊以上のキャンプに2回参加したことを含むこと、また、自分が計画した班キャンプを含むことができる)に参加していること。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88"/>
        <w:gridCol w:w="718"/>
        <w:gridCol w:w="1854"/>
        <w:gridCol w:w="1268"/>
        <w:gridCol w:w="2440"/>
      </w:tblGrid>
      <w:tr w:rsidR="005345A9" w:rsidRPr="008C01E4">
        <w:tc>
          <w:tcPr>
            <w:tcW w:w="2988"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期間</w:t>
            </w:r>
          </w:p>
        </w:tc>
        <w:tc>
          <w:tcPr>
            <w:tcW w:w="718"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泊数</w:t>
            </w:r>
          </w:p>
        </w:tc>
        <w:tc>
          <w:tcPr>
            <w:tcW w:w="1854"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場所</w:t>
            </w:r>
          </w:p>
        </w:tc>
        <w:tc>
          <w:tcPr>
            <w:tcW w:w="1268"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参加人数</w:t>
            </w:r>
          </w:p>
        </w:tc>
        <w:tc>
          <w:tcPr>
            <w:tcW w:w="2440"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活動内容</w:t>
            </w: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r w:rsidR="005345A9" w:rsidRPr="008C01E4">
        <w:tc>
          <w:tcPr>
            <w:tcW w:w="2988"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年　　月　　日</w:t>
            </w:r>
          </w:p>
        </w:tc>
        <w:tc>
          <w:tcPr>
            <w:tcW w:w="718" w:type="dxa"/>
          </w:tcPr>
          <w:p w:rsidR="005345A9" w:rsidRPr="008C01E4" w:rsidRDefault="005345A9">
            <w:pPr>
              <w:rPr>
                <w:rFonts w:ascii="ＭＳ ゴシック" w:eastAsia="ＭＳ ゴシック" w:hAnsi="ＭＳ ゴシック" w:hint="eastAsia"/>
                <w:sz w:val="24"/>
              </w:rPr>
            </w:pPr>
          </w:p>
        </w:tc>
        <w:tc>
          <w:tcPr>
            <w:tcW w:w="1854" w:type="dxa"/>
          </w:tcPr>
          <w:p w:rsidR="005345A9" w:rsidRPr="008C01E4" w:rsidRDefault="005345A9">
            <w:pPr>
              <w:rPr>
                <w:rFonts w:ascii="ＭＳ ゴシック" w:eastAsia="ＭＳ ゴシック" w:hAnsi="ＭＳ ゴシック" w:hint="eastAsia"/>
                <w:sz w:val="24"/>
              </w:rPr>
            </w:pPr>
          </w:p>
        </w:tc>
        <w:tc>
          <w:tcPr>
            <w:tcW w:w="1268" w:type="dxa"/>
          </w:tcPr>
          <w:p w:rsidR="005345A9" w:rsidRPr="008C01E4" w:rsidRDefault="005345A9">
            <w:pPr>
              <w:rPr>
                <w:rFonts w:ascii="ＭＳ ゴシック" w:eastAsia="ＭＳ ゴシック" w:hAnsi="ＭＳ ゴシック" w:hint="eastAsia"/>
                <w:sz w:val="24"/>
              </w:rPr>
            </w:pPr>
          </w:p>
        </w:tc>
        <w:tc>
          <w:tcPr>
            <w:tcW w:w="2440" w:type="dxa"/>
          </w:tcPr>
          <w:p w:rsidR="005345A9" w:rsidRPr="008C01E4" w:rsidRDefault="005345A9">
            <w:pPr>
              <w:rPr>
                <w:rFonts w:ascii="ＭＳ ゴシック" w:eastAsia="ＭＳ ゴシック" w:hAnsi="ＭＳ ゴシック" w:hint="eastAsia"/>
                <w:sz w:val="24"/>
              </w:rPr>
            </w:pPr>
          </w:p>
        </w:tc>
      </w:tr>
    </w:tbl>
    <w:p w:rsidR="005345A9" w:rsidRPr="008C01E4" w:rsidRDefault="005345A9">
      <w:pPr>
        <w:ind w:left="240" w:hanging="240"/>
        <w:rPr>
          <w:rFonts w:ascii="ＭＳ ゴシック" w:eastAsia="ＭＳ ゴシック" w:hAnsi="ＭＳ ゴシック" w:hint="eastAsia"/>
          <w:sz w:val="24"/>
        </w:rPr>
      </w:pPr>
    </w:p>
    <w:p w:rsidR="005345A9" w:rsidRPr="008C01E4" w:rsidRDefault="005345A9">
      <w:pPr>
        <w:ind w:left="240"/>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上記の通り参加したことを証明する　</w:t>
      </w:r>
      <w:r w:rsidRPr="008C01E4">
        <w:rPr>
          <w:rFonts w:ascii="ＭＳ ゴシック" w:eastAsia="ＭＳ ゴシック" w:hAnsi="ＭＳ ゴシック" w:hint="eastAsia"/>
          <w:sz w:val="24"/>
          <w:u w:val="single"/>
        </w:rPr>
        <w:t xml:space="preserve">隊長サイン　　　　　　　　　　　　　　　</w:t>
      </w: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hint="eastAsia"/>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sz w:val="24"/>
        </w:rPr>
      </w:pPr>
    </w:p>
    <w:p w:rsidR="00910EFD" w:rsidRDefault="00910EFD" w:rsidP="00910EFD">
      <w:pPr>
        <w:rPr>
          <w:rFonts w:ascii="ＭＳ ゴシック" w:eastAsia="ＭＳ ゴシック" w:hAnsi="ＭＳ ゴシック" w:hint="eastAsia"/>
          <w:sz w:val="24"/>
        </w:rPr>
      </w:pPr>
    </w:p>
    <w:p w:rsidR="00910EFD" w:rsidRPr="008C01E4" w:rsidRDefault="00910EFD" w:rsidP="00910EFD">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lastRenderedPageBreak/>
        <w:t xml:space="preserve"> </w:t>
      </w:r>
      <w:r w:rsidR="005345A9" w:rsidRPr="008C01E4">
        <w:rPr>
          <w:rFonts w:ascii="ＭＳ ゴシック" w:eastAsia="ＭＳ ゴシック" w:hAnsi="ＭＳ ゴシック" w:hint="eastAsia"/>
          <w:sz w:val="24"/>
        </w:rPr>
        <w:t>(2)キャンプ地を選ぶときの基本的条件と自然環境を保護するための注意点を説明し、班キャンプにおけるサイト設計図を作成し、そのキャンプ地に合った班サイトを構築する。</w:t>
      </w:r>
      <w:r w:rsidR="005B5ED4" w:rsidRPr="008C01E4">
        <w:rPr>
          <w:rFonts w:ascii="ＭＳ ゴシック" w:eastAsia="ＭＳ ゴシック" w:hAnsi="ＭＳ ゴシック" w:hint="eastAsia"/>
          <w:sz w:val="24"/>
        </w:rPr>
        <w:t xml:space="preserve">　　</w:t>
      </w:r>
    </w:p>
    <w:p w:rsidR="00910EFD"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w:t>
      </w:r>
      <w:r w:rsidR="00910EFD">
        <w:rPr>
          <w:rFonts w:ascii="ＭＳ ゴシック" w:eastAsia="ＭＳ ゴシック" w:hAnsi="ＭＳ ゴシック" w:hint="eastAsia"/>
          <w:sz w:val="24"/>
        </w:rPr>
        <w:t>キャンプ地を選ぶ</w:t>
      </w:r>
      <w:r w:rsidRPr="008C01E4">
        <w:rPr>
          <w:rFonts w:ascii="ＭＳ ゴシック" w:eastAsia="ＭＳ ゴシック" w:hAnsi="ＭＳ ゴシック" w:hint="eastAsia"/>
          <w:sz w:val="24"/>
        </w:rPr>
        <w:t>基本的条件</w:t>
      </w:r>
    </w:p>
    <w:p w:rsidR="005345A9" w:rsidRPr="008C01E4" w:rsidRDefault="005B5ED4" w:rsidP="00910EFD">
      <w:pPr>
        <w:ind w:left="240" w:hanging="240"/>
        <w:jc w:val="right"/>
        <w:rPr>
          <w:rFonts w:ascii="ＭＳ ゴシック" w:eastAsia="ＭＳ ゴシック" w:hAnsi="ＭＳ ゴシック" w:hint="eastAsia"/>
          <w:sz w:val="24"/>
        </w:rPr>
      </w:pPr>
      <w:r w:rsidRPr="008C01E4">
        <w:rPr>
          <w:rFonts w:ascii="ＭＳ 明朝" w:hAnsi="ＭＳ 明朝" w:hint="eastAsia"/>
          <w:sz w:val="20"/>
          <w:szCs w:val="20"/>
        </w:rPr>
        <w:t>ｽｶｳﾄﾗｲﾌﾞﾗﾘｰ野営章P.8以下『野』と略す、指導者のためのｽｶｳﾄ・ｷｬﾝﾌﾟP.12～14</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5345A9" w:rsidRPr="008C01E4">
        <w:tc>
          <w:tcPr>
            <w:tcW w:w="926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Default="005345A9">
            <w:pPr>
              <w:rPr>
                <w:rFonts w:ascii="ＭＳ ゴシック" w:eastAsia="ＭＳ ゴシック" w:hAnsi="ＭＳ ゴシック"/>
                <w:sz w:val="24"/>
              </w:rPr>
            </w:pPr>
          </w:p>
          <w:p w:rsidR="005345A9" w:rsidRPr="008C01E4" w:rsidRDefault="005345A9">
            <w:pPr>
              <w:rPr>
                <w:rFonts w:ascii="ＭＳ ゴシック" w:eastAsia="ＭＳ ゴシック" w:hAnsi="ＭＳ ゴシック" w:hint="eastAsia"/>
                <w:sz w:val="24"/>
              </w:rPr>
            </w:pPr>
          </w:p>
        </w:tc>
      </w:tr>
    </w:tbl>
    <w:p w:rsidR="00910EFD" w:rsidRDefault="00910EFD">
      <w:pPr>
        <w:ind w:left="240" w:hanging="240"/>
        <w:rPr>
          <w:rFonts w:ascii="ＭＳ ゴシック" w:eastAsia="ＭＳ ゴシック" w:hAnsi="ＭＳ ゴシック"/>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・自然環境を保護するための注意点</w:t>
      </w:r>
      <w:r w:rsidR="005B5ED4" w:rsidRPr="008C01E4">
        <w:rPr>
          <w:rFonts w:ascii="ＭＳ ゴシック" w:eastAsia="ＭＳ ゴシック" w:hAnsi="ＭＳ ゴシック" w:hint="eastAsia"/>
          <w:sz w:val="24"/>
        </w:rPr>
        <w:t xml:space="preserve">　　　　　　　　　　　　　　　　　　</w:t>
      </w:r>
      <w:r w:rsidR="005B5ED4" w:rsidRPr="008C01E4">
        <w:rPr>
          <w:rFonts w:ascii="ＭＳ 明朝" w:hAnsi="ＭＳ 明朝" w:hint="eastAsia"/>
          <w:sz w:val="20"/>
          <w:szCs w:val="20"/>
        </w:rPr>
        <w:t>野P.8～10</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5345A9" w:rsidRPr="008C01E4">
        <w:tc>
          <w:tcPr>
            <w:tcW w:w="926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bl>
    <w:p w:rsidR="005345A9" w:rsidRPr="008C01E4" w:rsidRDefault="005345A9">
      <w:pPr>
        <w:ind w:left="240" w:hanging="240"/>
        <w:rPr>
          <w:rFonts w:ascii="ＭＳ ゴシック" w:eastAsia="ＭＳ ゴシック" w:hAnsi="ＭＳ ゴシック" w:hint="eastAsia"/>
          <w:sz w:val="24"/>
        </w:rPr>
      </w:pPr>
    </w:p>
    <w:p w:rsidR="005345A9" w:rsidRPr="008C01E4" w:rsidRDefault="00910EFD">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w:t>
      </w:r>
      <w:r w:rsidR="005345A9" w:rsidRPr="008C01E4">
        <w:rPr>
          <w:rFonts w:ascii="ＭＳ ゴシック" w:eastAsia="ＭＳ ゴシック" w:hAnsi="ＭＳ ゴシック" w:hint="eastAsia"/>
          <w:sz w:val="24"/>
        </w:rPr>
        <w:t>理想的な</w:t>
      </w:r>
      <w:r>
        <w:rPr>
          <w:rFonts w:ascii="ＭＳ ゴシック" w:eastAsia="ＭＳ ゴシック" w:hAnsi="ＭＳ ゴシック" w:hint="eastAsia"/>
          <w:sz w:val="24"/>
        </w:rPr>
        <w:t>班</w:t>
      </w:r>
      <w:r w:rsidR="005345A9" w:rsidRPr="008C01E4">
        <w:rPr>
          <w:rFonts w:ascii="ＭＳ ゴシック" w:eastAsia="ＭＳ ゴシック" w:hAnsi="ＭＳ ゴシック" w:hint="eastAsia"/>
          <w:sz w:val="24"/>
        </w:rPr>
        <w:t>サイトの</w:t>
      </w:r>
      <w:r w:rsidR="00127FE4">
        <w:rPr>
          <w:rFonts w:ascii="ＭＳ ゴシック" w:eastAsia="ＭＳ ゴシック" w:hAnsi="ＭＳ ゴシック" w:hint="eastAsia"/>
          <w:sz w:val="24"/>
        </w:rPr>
        <w:t>設計</w:t>
      </w:r>
      <w:r w:rsidR="005345A9" w:rsidRPr="008C01E4">
        <w:rPr>
          <w:rFonts w:ascii="ＭＳ ゴシック" w:eastAsia="ＭＳ ゴシック" w:hAnsi="ＭＳ ゴシック" w:hint="eastAsia"/>
          <w:sz w:val="24"/>
        </w:rPr>
        <w:t>図</w:t>
      </w:r>
      <w:r w:rsidR="00127FE4">
        <w:rPr>
          <w:rFonts w:ascii="ＭＳ ゴシック" w:eastAsia="ＭＳ ゴシック" w:hAnsi="ＭＳ ゴシック" w:hint="eastAsia"/>
          <w:sz w:val="24"/>
        </w:rPr>
        <w:t xml:space="preserve">(配置図)　　　　</w:t>
      </w:r>
      <w:r>
        <w:rPr>
          <w:rFonts w:ascii="ＭＳ ゴシック" w:eastAsia="ＭＳ ゴシック" w:hAnsi="ＭＳ ゴシック" w:hint="eastAsia"/>
          <w:sz w:val="24"/>
        </w:rPr>
        <w:t xml:space="preserve">　　　　　　　　　　　</w:t>
      </w:r>
      <w:r w:rsidR="005B5ED4" w:rsidRPr="008C01E4">
        <w:rPr>
          <w:rFonts w:ascii="ＭＳ ゴシック" w:eastAsia="ＭＳ ゴシック" w:hAnsi="ＭＳ ゴシック" w:hint="eastAsia"/>
          <w:sz w:val="24"/>
        </w:rPr>
        <w:t xml:space="preserve">　</w:t>
      </w:r>
      <w:r w:rsidR="005B5ED4" w:rsidRPr="008C01E4">
        <w:rPr>
          <w:rFonts w:ascii="ＭＳ 明朝" w:hAnsi="ＭＳ 明朝" w:hint="eastAsia"/>
          <w:sz w:val="20"/>
          <w:szCs w:val="20"/>
        </w:rPr>
        <w:t>野P.14～15</w:t>
      </w:r>
    </w:p>
    <w:tbl>
      <w:tblPr>
        <w:tblW w:w="9266" w:type="dxa"/>
        <w:tblBorders>
          <w:top w:val="single" w:sz="12" w:space="0" w:color="auto"/>
          <w:left w:val="single" w:sz="12" w:space="0" w:color="auto"/>
          <w:bottom w:val="single" w:sz="12" w:space="0" w:color="auto"/>
          <w:right w:val="single" w:sz="12" w:space="0" w:color="auto"/>
        </w:tblBorders>
        <w:tblLook w:val="01E0"/>
      </w:tblPr>
      <w:tblGrid>
        <w:gridCol w:w="9266"/>
      </w:tblGrid>
      <w:tr w:rsidR="00910EFD" w:rsidRPr="008C01E4" w:rsidTr="00910EFD">
        <w:trPr>
          <w:trHeight w:val="6052"/>
        </w:trPr>
        <w:tc>
          <w:tcPr>
            <w:tcW w:w="9266" w:type="dxa"/>
            <w:tcBorders>
              <w:bottom w:val="dashSmallGap" w:sz="4" w:space="0" w:color="auto"/>
            </w:tcBorders>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910EFD"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910EFD" w:rsidRDefault="005345A9">
            <w:pPr>
              <w:rPr>
                <w:rFonts w:ascii="ＭＳ ゴシック" w:eastAsia="ＭＳ ゴシック" w:hAnsi="ＭＳ ゴシック" w:hint="eastAsia"/>
                <w:sz w:val="24"/>
              </w:rPr>
            </w:pPr>
          </w:p>
          <w:p w:rsidR="005345A9" w:rsidRDefault="005345A9" w:rsidP="005B53EB">
            <w:pPr>
              <w:rPr>
                <w:rFonts w:ascii="ＭＳ ゴシック" w:eastAsia="ＭＳ ゴシック" w:hAnsi="ＭＳ ゴシック"/>
                <w:sz w:val="24"/>
              </w:rPr>
            </w:pPr>
          </w:p>
          <w:p w:rsidR="00910EFD" w:rsidRDefault="00910EFD" w:rsidP="005B53EB">
            <w:pPr>
              <w:rPr>
                <w:rFonts w:ascii="ＭＳ ゴシック" w:eastAsia="ＭＳ ゴシック" w:hAnsi="ＭＳ ゴシック"/>
                <w:sz w:val="24"/>
              </w:rPr>
            </w:pPr>
          </w:p>
          <w:p w:rsidR="00910EFD" w:rsidRPr="00127FE4" w:rsidRDefault="00910EFD" w:rsidP="005B53EB">
            <w:pPr>
              <w:rPr>
                <w:rFonts w:ascii="ＭＳ ゴシック" w:eastAsia="ＭＳ ゴシック" w:hAnsi="ＭＳ ゴシック"/>
                <w:sz w:val="24"/>
              </w:rPr>
            </w:pPr>
          </w:p>
          <w:p w:rsidR="00910EFD" w:rsidRPr="008C01E4" w:rsidRDefault="00910EFD" w:rsidP="005B53EB">
            <w:pPr>
              <w:rPr>
                <w:rFonts w:ascii="ＭＳ ゴシック" w:eastAsia="ＭＳ ゴシック" w:hAnsi="ＭＳ ゴシック" w:hint="eastAsia"/>
                <w:sz w:val="24"/>
              </w:rPr>
            </w:pPr>
          </w:p>
        </w:tc>
      </w:tr>
      <w:tr w:rsidR="00910EFD" w:rsidRPr="008C01E4" w:rsidTr="00910EFD">
        <w:trPr>
          <w:trHeight w:val="282"/>
        </w:trPr>
        <w:tc>
          <w:tcPr>
            <w:tcW w:w="9266" w:type="dxa"/>
            <w:tcBorders>
              <w:top w:val="dashSmallGap" w:sz="4" w:space="0" w:color="auto"/>
            </w:tcBorders>
          </w:tcPr>
          <w:p w:rsidR="005B53EB" w:rsidRPr="008C01E4" w:rsidRDefault="005B53EB" w:rsidP="005B53EB">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構築日：　　　　　　　　場所：　　　　　　　　証明者サイン：</w:t>
            </w:r>
          </w:p>
        </w:tc>
      </w:tr>
    </w:tbl>
    <w:p w:rsidR="005345A9" w:rsidRPr="008C01E4" w:rsidRDefault="005345A9">
      <w:pPr>
        <w:ind w:left="240" w:hanging="240"/>
        <w:rPr>
          <w:rFonts w:ascii="ＭＳ ゴシック" w:eastAsia="ＭＳ ゴシック" w:hAnsi="ＭＳ ゴシック" w:hint="eastAsia"/>
          <w:sz w:val="24"/>
        </w:rPr>
      </w:pPr>
    </w:p>
    <w:p w:rsidR="005B5ED4" w:rsidRPr="008C01E4" w:rsidRDefault="005345A9" w:rsidP="005345A9">
      <w:pPr>
        <w:rPr>
          <w:rFonts w:ascii="ＭＳ ゴシック" w:eastAsia="ＭＳ ゴシック" w:hAnsi="ＭＳ ゴシック"/>
          <w:sz w:val="24"/>
        </w:rPr>
      </w:pPr>
      <w:r w:rsidRPr="008C01E4">
        <w:rPr>
          <w:rFonts w:ascii="ＭＳ ゴシック" w:eastAsia="ＭＳ ゴシック" w:hAnsi="ＭＳ ゴシック" w:hint="eastAsia"/>
          <w:sz w:val="24"/>
        </w:rPr>
        <w:t>(</w:t>
      </w:r>
      <w:r w:rsidR="005B53EB" w:rsidRPr="008C01E4">
        <w:rPr>
          <w:rFonts w:ascii="ＭＳ ゴシック" w:eastAsia="ＭＳ ゴシック" w:hAnsi="ＭＳ ゴシック" w:hint="eastAsia"/>
          <w:sz w:val="24"/>
        </w:rPr>
        <w:t>3</w:t>
      </w:r>
      <w:r w:rsidRPr="008C01E4">
        <w:rPr>
          <w:rFonts w:ascii="ＭＳ ゴシック" w:eastAsia="ＭＳ ゴシック" w:hAnsi="ＭＳ ゴシック" w:hint="eastAsia"/>
          <w:sz w:val="24"/>
        </w:rPr>
        <w:t>)</w:t>
      </w:r>
      <w:r w:rsidR="005B53EB" w:rsidRPr="008C01E4">
        <w:rPr>
          <w:rFonts w:ascii="ＭＳ ゴシック" w:eastAsia="ＭＳ ゴシック" w:hAnsi="ＭＳ ゴシック" w:hint="eastAsia"/>
          <w:sz w:val="24"/>
        </w:rPr>
        <w:t>家型テントとドーム型テントを含む</w:t>
      </w:r>
      <w:r w:rsidR="00D4109E" w:rsidRPr="008C01E4">
        <w:rPr>
          <w:rFonts w:ascii="ＭＳ ゴシック" w:eastAsia="ＭＳ ゴシック" w:hAnsi="ＭＳ ゴシック" w:hint="eastAsia"/>
          <w:sz w:val="24"/>
        </w:rPr>
        <w:t>、</w:t>
      </w:r>
      <w:r w:rsidRPr="008C01E4">
        <w:rPr>
          <w:rFonts w:ascii="ＭＳ ゴシック" w:eastAsia="ＭＳ ゴシック" w:hAnsi="ＭＳ ゴシック" w:hint="eastAsia"/>
          <w:sz w:val="24"/>
        </w:rPr>
        <w:t>代表的なテントを3種類以上張り，特徴，用途</w:t>
      </w:r>
      <w:r w:rsidR="00127FE4">
        <w:rPr>
          <w:rFonts w:ascii="ＭＳ ゴシック" w:eastAsia="ＭＳ ゴシック" w:hAnsi="ＭＳ ゴシック" w:hint="eastAsia"/>
          <w:sz w:val="24"/>
        </w:rPr>
        <w:t>を</w:t>
      </w:r>
      <w:r w:rsidRPr="008C01E4">
        <w:rPr>
          <w:rFonts w:ascii="ＭＳ ゴシック" w:eastAsia="ＭＳ ゴシック" w:hAnsi="ＭＳ ゴシック" w:hint="eastAsia"/>
          <w:sz w:val="24"/>
        </w:rPr>
        <w:t>説明できること。</w:t>
      </w:r>
    </w:p>
    <w:p w:rsidR="005345A9" w:rsidRPr="008C01E4" w:rsidRDefault="005B5ED4" w:rsidP="005B5ED4">
      <w:pPr>
        <w:jc w:val="right"/>
        <w:rPr>
          <w:rFonts w:ascii="ＭＳ ゴシック" w:eastAsia="ＭＳ ゴシック" w:hAnsi="ＭＳ ゴシック" w:hint="eastAsia"/>
          <w:sz w:val="24"/>
        </w:rPr>
      </w:pPr>
      <w:r w:rsidRPr="008C01E4">
        <w:rPr>
          <w:rFonts w:ascii="ＭＳ 明朝" w:hAnsi="ＭＳ 明朝" w:hint="eastAsia"/>
          <w:sz w:val="20"/>
          <w:szCs w:val="20"/>
        </w:rPr>
        <w:t>野P.11～12、、指導者のためのスカウト・キャンプP.20～37</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2580"/>
        <w:gridCol w:w="2580"/>
        <w:gridCol w:w="2560"/>
      </w:tblGrid>
      <w:tr w:rsidR="005345A9" w:rsidRPr="008C01E4" w:rsidTr="005345A9">
        <w:tc>
          <w:tcPr>
            <w:tcW w:w="1548" w:type="dxa"/>
            <w:vAlign w:val="center"/>
          </w:tcPr>
          <w:p w:rsidR="005345A9" w:rsidRPr="008C01E4" w:rsidRDefault="005345A9" w:rsidP="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テント種類</w:t>
            </w:r>
          </w:p>
        </w:tc>
        <w:tc>
          <w:tcPr>
            <w:tcW w:w="2580" w:type="dxa"/>
            <w:vAlign w:val="center"/>
          </w:tcPr>
          <w:p w:rsidR="005345A9" w:rsidRPr="008C01E4" w:rsidRDefault="005345A9" w:rsidP="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特徴</w:t>
            </w:r>
          </w:p>
        </w:tc>
        <w:tc>
          <w:tcPr>
            <w:tcW w:w="2580" w:type="dxa"/>
            <w:vAlign w:val="center"/>
          </w:tcPr>
          <w:p w:rsidR="005345A9" w:rsidRPr="008C01E4" w:rsidRDefault="005345A9" w:rsidP="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用途</w:t>
            </w:r>
          </w:p>
        </w:tc>
        <w:tc>
          <w:tcPr>
            <w:tcW w:w="2560" w:type="dxa"/>
            <w:vAlign w:val="center"/>
          </w:tcPr>
          <w:p w:rsidR="005345A9" w:rsidRPr="008C01E4" w:rsidRDefault="005345A9" w:rsidP="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張った日・証明サイン</w:t>
            </w:r>
          </w:p>
        </w:tc>
      </w:tr>
      <w:tr w:rsidR="005345A9" w:rsidRPr="008C01E4" w:rsidTr="005345A9">
        <w:tc>
          <w:tcPr>
            <w:tcW w:w="1548" w:type="dxa"/>
          </w:tcPr>
          <w:p w:rsidR="005345A9" w:rsidRPr="008C01E4" w:rsidRDefault="006C406B"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家型テント</w:t>
            </w:r>
          </w:p>
        </w:tc>
        <w:tc>
          <w:tcPr>
            <w:tcW w:w="2580" w:type="dxa"/>
          </w:tcPr>
          <w:p w:rsidR="005345A9" w:rsidRDefault="005345A9" w:rsidP="005345A9">
            <w:pPr>
              <w:rPr>
                <w:rFonts w:ascii="ＭＳ ゴシック" w:eastAsia="ＭＳ ゴシック" w:hAnsi="ＭＳ ゴシック"/>
                <w:sz w:val="24"/>
              </w:rPr>
            </w:pPr>
          </w:p>
          <w:p w:rsidR="00A023B6" w:rsidRDefault="00A023B6" w:rsidP="005345A9">
            <w:pPr>
              <w:rPr>
                <w:rFonts w:ascii="ＭＳ ゴシック" w:eastAsia="ＭＳ ゴシック" w:hAnsi="ＭＳ ゴシック"/>
                <w:sz w:val="24"/>
              </w:rPr>
            </w:pPr>
          </w:p>
          <w:p w:rsidR="00A023B6" w:rsidRDefault="00A023B6" w:rsidP="005345A9">
            <w:pPr>
              <w:rPr>
                <w:rFonts w:ascii="ＭＳ ゴシック" w:eastAsia="ＭＳ ゴシック" w:hAnsi="ＭＳ ゴシック"/>
                <w:sz w:val="24"/>
              </w:rPr>
            </w:pPr>
          </w:p>
          <w:p w:rsidR="001C0E42" w:rsidRDefault="001C0E42" w:rsidP="005345A9">
            <w:pPr>
              <w:rPr>
                <w:rFonts w:ascii="ＭＳ ゴシック" w:eastAsia="ＭＳ ゴシック" w:hAnsi="ＭＳ ゴシック"/>
                <w:sz w:val="24"/>
              </w:rPr>
            </w:pPr>
          </w:p>
          <w:p w:rsidR="001C0E42" w:rsidRPr="008C01E4" w:rsidRDefault="001C0E42" w:rsidP="005345A9">
            <w:pPr>
              <w:rPr>
                <w:rFonts w:ascii="ＭＳ ゴシック" w:eastAsia="ＭＳ ゴシック" w:hAnsi="ＭＳ ゴシック" w:hint="eastAsia"/>
                <w:sz w:val="24"/>
              </w:rPr>
            </w:pPr>
          </w:p>
        </w:tc>
        <w:tc>
          <w:tcPr>
            <w:tcW w:w="2580" w:type="dxa"/>
          </w:tcPr>
          <w:p w:rsidR="005345A9" w:rsidRPr="008C01E4" w:rsidRDefault="005345A9" w:rsidP="005345A9">
            <w:pPr>
              <w:rPr>
                <w:rFonts w:ascii="ＭＳ ゴシック" w:eastAsia="ＭＳ ゴシック" w:hAnsi="ＭＳ ゴシック" w:hint="eastAsia"/>
                <w:sz w:val="24"/>
              </w:rPr>
            </w:pPr>
          </w:p>
        </w:tc>
        <w:tc>
          <w:tcPr>
            <w:tcW w:w="2560" w:type="dxa"/>
          </w:tcPr>
          <w:p w:rsidR="005345A9" w:rsidRPr="008C01E4" w:rsidRDefault="005345A9"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r>
      <w:tr w:rsidR="005345A9" w:rsidRPr="008C01E4" w:rsidTr="005345A9">
        <w:tc>
          <w:tcPr>
            <w:tcW w:w="1548" w:type="dxa"/>
          </w:tcPr>
          <w:p w:rsidR="005345A9" w:rsidRPr="008C01E4" w:rsidRDefault="006C406B"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ドーム型</w:t>
            </w:r>
          </w:p>
          <w:p w:rsidR="005345A9" w:rsidRPr="008C01E4" w:rsidRDefault="006C406B"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テント</w:t>
            </w:r>
          </w:p>
        </w:tc>
        <w:tc>
          <w:tcPr>
            <w:tcW w:w="2580" w:type="dxa"/>
          </w:tcPr>
          <w:p w:rsidR="005345A9" w:rsidRDefault="005345A9" w:rsidP="005345A9">
            <w:pPr>
              <w:rPr>
                <w:rFonts w:ascii="ＭＳ ゴシック" w:eastAsia="ＭＳ ゴシック" w:hAnsi="ＭＳ ゴシック"/>
                <w:sz w:val="24"/>
              </w:rPr>
            </w:pPr>
          </w:p>
          <w:p w:rsidR="00A023B6" w:rsidRDefault="00A023B6" w:rsidP="005345A9">
            <w:pPr>
              <w:rPr>
                <w:rFonts w:ascii="ＭＳ ゴシック" w:eastAsia="ＭＳ ゴシック" w:hAnsi="ＭＳ ゴシック"/>
                <w:sz w:val="24"/>
              </w:rPr>
            </w:pPr>
          </w:p>
          <w:p w:rsidR="00A023B6" w:rsidRPr="008C01E4" w:rsidRDefault="00A023B6" w:rsidP="005345A9">
            <w:pPr>
              <w:rPr>
                <w:rFonts w:ascii="ＭＳ ゴシック" w:eastAsia="ＭＳ ゴシック" w:hAnsi="ＭＳ ゴシック" w:hint="eastAsia"/>
                <w:sz w:val="24"/>
              </w:rPr>
            </w:pPr>
          </w:p>
        </w:tc>
        <w:tc>
          <w:tcPr>
            <w:tcW w:w="2580" w:type="dxa"/>
          </w:tcPr>
          <w:p w:rsidR="005345A9" w:rsidRPr="008C01E4" w:rsidRDefault="005345A9" w:rsidP="005345A9">
            <w:pPr>
              <w:rPr>
                <w:rFonts w:ascii="ＭＳ ゴシック" w:eastAsia="ＭＳ ゴシック" w:hAnsi="ＭＳ ゴシック" w:hint="eastAsia"/>
                <w:sz w:val="24"/>
              </w:rPr>
            </w:pPr>
          </w:p>
        </w:tc>
        <w:tc>
          <w:tcPr>
            <w:tcW w:w="2560" w:type="dxa"/>
          </w:tcPr>
          <w:p w:rsidR="005345A9" w:rsidRPr="008C01E4" w:rsidRDefault="005345A9"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r>
      <w:tr w:rsidR="005345A9" w:rsidRPr="008C01E4" w:rsidTr="005345A9">
        <w:tc>
          <w:tcPr>
            <w:tcW w:w="1548" w:type="dxa"/>
          </w:tcPr>
          <w:p w:rsidR="005345A9" w:rsidRPr="008C01E4" w:rsidRDefault="005345A9" w:rsidP="005345A9">
            <w:pPr>
              <w:rPr>
                <w:rFonts w:ascii="ＭＳ ゴシック" w:eastAsia="ＭＳ ゴシック" w:hAnsi="ＭＳ ゴシック" w:hint="eastAsia"/>
                <w:sz w:val="24"/>
              </w:rPr>
            </w:pPr>
          </w:p>
          <w:p w:rsidR="005345A9" w:rsidRPr="008C01E4" w:rsidRDefault="005345A9" w:rsidP="005345A9">
            <w:pPr>
              <w:rPr>
                <w:rFonts w:ascii="ＭＳ ゴシック" w:eastAsia="ＭＳ ゴシック" w:hAnsi="ＭＳ ゴシック" w:hint="eastAsia"/>
                <w:sz w:val="24"/>
              </w:rPr>
            </w:pPr>
          </w:p>
        </w:tc>
        <w:tc>
          <w:tcPr>
            <w:tcW w:w="2580" w:type="dxa"/>
          </w:tcPr>
          <w:p w:rsidR="005345A9" w:rsidRDefault="005345A9" w:rsidP="005345A9">
            <w:pPr>
              <w:rPr>
                <w:rFonts w:ascii="ＭＳ ゴシック" w:eastAsia="ＭＳ ゴシック" w:hAnsi="ＭＳ ゴシック"/>
                <w:sz w:val="24"/>
              </w:rPr>
            </w:pPr>
          </w:p>
          <w:p w:rsidR="00A023B6" w:rsidRDefault="00A023B6" w:rsidP="005345A9">
            <w:pPr>
              <w:rPr>
                <w:rFonts w:ascii="ＭＳ ゴシック" w:eastAsia="ＭＳ ゴシック" w:hAnsi="ＭＳ ゴシック"/>
                <w:sz w:val="24"/>
              </w:rPr>
            </w:pPr>
          </w:p>
          <w:p w:rsidR="00A023B6" w:rsidRPr="008C01E4" w:rsidRDefault="00A023B6" w:rsidP="005345A9">
            <w:pPr>
              <w:rPr>
                <w:rFonts w:ascii="ＭＳ ゴシック" w:eastAsia="ＭＳ ゴシック" w:hAnsi="ＭＳ ゴシック" w:hint="eastAsia"/>
                <w:sz w:val="24"/>
              </w:rPr>
            </w:pPr>
          </w:p>
        </w:tc>
        <w:tc>
          <w:tcPr>
            <w:tcW w:w="2580" w:type="dxa"/>
          </w:tcPr>
          <w:p w:rsidR="005345A9" w:rsidRPr="008C01E4" w:rsidRDefault="005345A9" w:rsidP="005345A9">
            <w:pPr>
              <w:rPr>
                <w:rFonts w:ascii="ＭＳ ゴシック" w:eastAsia="ＭＳ ゴシック" w:hAnsi="ＭＳ ゴシック" w:hint="eastAsia"/>
                <w:sz w:val="24"/>
              </w:rPr>
            </w:pPr>
          </w:p>
        </w:tc>
        <w:tc>
          <w:tcPr>
            <w:tcW w:w="2560" w:type="dxa"/>
          </w:tcPr>
          <w:p w:rsidR="005345A9" w:rsidRPr="008C01E4" w:rsidRDefault="005345A9" w:rsidP="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r>
    </w:tbl>
    <w:p w:rsidR="005345A9" w:rsidRDefault="005345A9">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Pr="008C01E4" w:rsidRDefault="00485DB5">
      <w:pPr>
        <w:ind w:left="240" w:hanging="240"/>
        <w:rPr>
          <w:rFonts w:ascii="ＭＳ ゴシック" w:eastAsia="ＭＳ ゴシック" w:hAnsi="ＭＳ ゴシック" w:hint="eastAsia"/>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w:t>
      </w:r>
      <w:r w:rsidR="00D4109E" w:rsidRPr="008C01E4">
        <w:rPr>
          <w:rFonts w:ascii="ＭＳ ゴシック" w:eastAsia="ＭＳ ゴシック" w:hAnsi="ＭＳ ゴシック" w:hint="eastAsia"/>
          <w:sz w:val="24"/>
        </w:rPr>
        <w:t>4</w:t>
      </w:r>
      <w:r w:rsidRPr="008C01E4">
        <w:rPr>
          <w:rFonts w:ascii="ＭＳ ゴシック" w:eastAsia="ＭＳ ゴシック" w:hAnsi="ＭＳ ゴシック" w:hint="eastAsia"/>
          <w:sz w:val="24"/>
        </w:rPr>
        <w:t>)</w:t>
      </w:r>
      <w:r w:rsidR="00D4109E" w:rsidRPr="008C01E4">
        <w:rPr>
          <w:rFonts w:ascii="ＭＳ ゴシック" w:eastAsia="ＭＳ ゴシック" w:hAnsi="ＭＳ ゴシック" w:hint="eastAsia"/>
          <w:sz w:val="24"/>
        </w:rPr>
        <w:t>フライ付き家型</w:t>
      </w:r>
      <w:r w:rsidRPr="008C01E4">
        <w:rPr>
          <w:rFonts w:ascii="ＭＳ ゴシック" w:eastAsia="ＭＳ ゴシック" w:hAnsi="ＭＳ ゴシック" w:hint="eastAsia"/>
          <w:sz w:val="24"/>
        </w:rPr>
        <w:t>テントを正しく張り，昼と夜，晴天と雨天，強風時に応じた綱の張り方ならびに支柱，ソドクロス，換気窓，扉の取り扱い</w:t>
      </w:r>
      <w:r w:rsidR="00D4109E" w:rsidRPr="008C01E4">
        <w:rPr>
          <w:rFonts w:ascii="ＭＳ ゴシック" w:eastAsia="ＭＳ ゴシック" w:hAnsi="ＭＳ ゴシック" w:hint="eastAsia"/>
          <w:sz w:val="24"/>
        </w:rPr>
        <w:t>、乾燥作業</w:t>
      </w:r>
      <w:r w:rsidRPr="008C01E4">
        <w:rPr>
          <w:rFonts w:ascii="ＭＳ ゴシック" w:eastAsia="ＭＳ ゴシック" w:hAnsi="ＭＳ ゴシック" w:hint="eastAsia"/>
          <w:sz w:val="24"/>
        </w:rPr>
        <w:t>ができること。また，ドーム</w:t>
      </w:r>
      <w:r w:rsidR="00D4109E" w:rsidRPr="008C01E4">
        <w:rPr>
          <w:rFonts w:ascii="ＭＳ ゴシック" w:eastAsia="ＭＳ ゴシック" w:hAnsi="ＭＳ ゴシック" w:hint="eastAsia"/>
          <w:sz w:val="24"/>
        </w:rPr>
        <w:t>型</w:t>
      </w:r>
      <w:r w:rsidRPr="008C01E4">
        <w:rPr>
          <w:rFonts w:ascii="ＭＳ ゴシック" w:eastAsia="ＭＳ ゴシック" w:hAnsi="ＭＳ ゴシック" w:hint="eastAsia"/>
          <w:sz w:val="24"/>
        </w:rPr>
        <w:t>テントの</w:t>
      </w:r>
      <w:r w:rsidR="00D4109E" w:rsidRPr="008C01E4">
        <w:rPr>
          <w:rFonts w:ascii="ＭＳ ゴシック" w:eastAsia="ＭＳ ゴシック" w:hAnsi="ＭＳ ゴシック" w:hint="eastAsia"/>
          <w:sz w:val="24"/>
        </w:rPr>
        <w:t>強風時および雨天時の対策、乾燥作業が</w:t>
      </w:r>
      <w:r w:rsidRPr="008C01E4">
        <w:rPr>
          <w:rFonts w:ascii="ＭＳ ゴシック" w:eastAsia="ＭＳ ゴシック" w:hAnsi="ＭＳ ゴシック" w:hint="eastAsia"/>
          <w:sz w:val="24"/>
        </w:rPr>
        <w:t>できること。</w:t>
      </w:r>
    </w:p>
    <w:p w:rsidR="005345A9" w:rsidRPr="008C01E4" w:rsidRDefault="005B5ED4" w:rsidP="005B5ED4">
      <w:pPr>
        <w:ind w:left="240" w:hanging="240"/>
        <w:jc w:val="right"/>
        <w:rPr>
          <w:rFonts w:ascii="ＭＳ ゴシック" w:eastAsia="ＭＳ ゴシック" w:hAnsi="ＭＳ ゴシック"/>
          <w:sz w:val="24"/>
        </w:rPr>
      </w:pPr>
      <w:r w:rsidRPr="008C01E4">
        <w:rPr>
          <w:rFonts w:ascii="ＭＳ 明朝" w:hAnsi="ＭＳ 明朝" w:hint="eastAsia"/>
          <w:sz w:val="20"/>
          <w:szCs w:val="20"/>
        </w:rPr>
        <w:t>野P.13、15～36</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2515"/>
        <w:gridCol w:w="1029"/>
        <w:gridCol w:w="1584"/>
        <w:gridCol w:w="400"/>
        <w:gridCol w:w="2214"/>
      </w:tblGrid>
      <w:tr w:rsidR="008C01E4" w:rsidRPr="008C01E4" w:rsidTr="00240F30">
        <w:tc>
          <w:tcPr>
            <w:tcW w:w="9268" w:type="dxa"/>
            <w:gridSpan w:val="6"/>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フライ付き家型テント</w:t>
            </w:r>
          </w:p>
        </w:tc>
      </w:tr>
      <w:tr w:rsidR="00731446" w:rsidRPr="008C01E4" w:rsidTr="005623EA">
        <w:tc>
          <w:tcPr>
            <w:tcW w:w="1526" w:type="dxa"/>
            <w:vAlign w:val="center"/>
          </w:tcPr>
          <w:p w:rsidR="00731446" w:rsidRPr="008C01E4" w:rsidRDefault="00731446"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部位</w:t>
            </w:r>
          </w:p>
        </w:tc>
        <w:tc>
          <w:tcPr>
            <w:tcW w:w="2515" w:type="dxa"/>
            <w:vAlign w:val="center"/>
          </w:tcPr>
          <w:p w:rsidR="00731446" w:rsidRPr="008C01E4" w:rsidRDefault="00731446"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昼と夜</w:t>
            </w:r>
          </w:p>
        </w:tc>
        <w:tc>
          <w:tcPr>
            <w:tcW w:w="2613" w:type="dxa"/>
            <w:gridSpan w:val="2"/>
            <w:vAlign w:val="center"/>
          </w:tcPr>
          <w:p w:rsidR="00731446" w:rsidRPr="008C01E4" w:rsidRDefault="00731446"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晴天と雨天</w:t>
            </w:r>
          </w:p>
        </w:tc>
        <w:tc>
          <w:tcPr>
            <w:tcW w:w="2614" w:type="dxa"/>
            <w:gridSpan w:val="2"/>
            <w:vAlign w:val="center"/>
          </w:tcPr>
          <w:p w:rsidR="00731446" w:rsidRPr="008C01E4" w:rsidRDefault="00731446"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強風時</w:t>
            </w:r>
          </w:p>
        </w:tc>
      </w:tr>
      <w:tr w:rsidR="00731446" w:rsidRPr="008C01E4" w:rsidTr="005623EA">
        <w:tc>
          <w:tcPr>
            <w:tcW w:w="1526" w:type="dxa"/>
            <w:vAlign w:val="center"/>
          </w:tcPr>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綱の張り方</w:t>
            </w:r>
          </w:p>
        </w:tc>
        <w:tc>
          <w:tcPr>
            <w:tcW w:w="2515" w:type="dxa"/>
          </w:tcPr>
          <w:p w:rsidR="00731446" w:rsidRPr="008C01E4" w:rsidRDefault="00731446" w:rsidP="00240F30">
            <w:pPr>
              <w:rPr>
                <w:rFonts w:ascii="ＭＳ ゴシック" w:eastAsia="ＭＳ ゴシック" w:hAnsi="ＭＳ ゴシック" w:hint="eastAsia"/>
                <w:sz w:val="24"/>
              </w:rPr>
            </w:pPr>
          </w:p>
          <w:p w:rsidR="00731446" w:rsidRPr="008C01E4" w:rsidRDefault="00731446" w:rsidP="00240F30">
            <w:pPr>
              <w:rPr>
                <w:rFonts w:ascii="ＭＳ ゴシック" w:eastAsia="ＭＳ ゴシック" w:hAnsi="ＭＳ ゴシック" w:hint="eastAsia"/>
                <w:sz w:val="24"/>
              </w:rPr>
            </w:pPr>
          </w:p>
        </w:tc>
        <w:tc>
          <w:tcPr>
            <w:tcW w:w="2613" w:type="dxa"/>
            <w:gridSpan w:val="2"/>
          </w:tcPr>
          <w:p w:rsidR="00731446" w:rsidRPr="008C01E4" w:rsidRDefault="00731446" w:rsidP="00240F30">
            <w:pPr>
              <w:rPr>
                <w:rFonts w:ascii="ＭＳ ゴシック" w:eastAsia="ＭＳ ゴシック" w:hAnsi="ＭＳ ゴシック" w:hint="eastAsia"/>
                <w:sz w:val="24"/>
              </w:rPr>
            </w:pPr>
          </w:p>
        </w:tc>
        <w:tc>
          <w:tcPr>
            <w:tcW w:w="2614" w:type="dxa"/>
            <w:gridSpan w:val="2"/>
          </w:tcPr>
          <w:p w:rsidR="00731446" w:rsidRPr="008C01E4" w:rsidRDefault="00731446" w:rsidP="00240F30">
            <w:pPr>
              <w:rPr>
                <w:rFonts w:ascii="ＭＳ ゴシック" w:eastAsia="ＭＳ ゴシック" w:hAnsi="ＭＳ ゴシック" w:hint="eastAsia"/>
                <w:sz w:val="24"/>
              </w:rPr>
            </w:pPr>
          </w:p>
        </w:tc>
      </w:tr>
      <w:tr w:rsidR="00731446" w:rsidRPr="008C01E4" w:rsidTr="005623EA">
        <w:tc>
          <w:tcPr>
            <w:tcW w:w="1526" w:type="dxa"/>
            <w:vAlign w:val="center"/>
          </w:tcPr>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支柱の</w:t>
            </w:r>
          </w:p>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取り扱い</w:t>
            </w:r>
          </w:p>
        </w:tc>
        <w:tc>
          <w:tcPr>
            <w:tcW w:w="7742" w:type="dxa"/>
            <w:gridSpan w:val="5"/>
          </w:tcPr>
          <w:p w:rsidR="00731446" w:rsidRPr="008C01E4" w:rsidRDefault="00731446" w:rsidP="00240F30">
            <w:pPr>
              <w:rPr>
                <w:rFonts w:ascii="ＭＳ ゴシック" w:eastAsia="ＭＳ ゴシック" w:hAnsi="ＭＳ ゴシック" w:hint="eastAsia"/>
                <w:sz w:val="24"/>
              </w:rPr>
            </w:pPr>
          </w:p>
        </w:tc>
      </w:tr>
      <w:tr w:rsidR="00731446" w:rsidRPr="008C01E4" w:rsidTr="005623EA">
        <w:tc>
          <w:tcPr>
            <w:tcW w:w="1526" w:type="dxa"/>
            <w:vAlign w:val="center"/>
          </w:tcPr>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ソドクロスの取り扱い</w:t>
            </w:r>
          </w:p>
        </w:tc>
        <w:tc>
          <w:tcPr>
            <w:tcW w:w="7742" w:type="dxa"/>
            <w:gridSpan w:val="5"/>
          </w:tcPr>
          <w:p w:rsidR="00731446" w:rsidRPr="008C01E4" w:rsidRDefault="00731446" w:rsidP="00240F30">
            <w:pPr>
              <w:rPr>
                <w:rFonts w:ascii="ＭＳ ゴシック" w:eastAsia="ＭＳ ゴシック" w:hAnsi="ＭＳ ゴシック" w:hint="eastAsia"/>
                <w:sz w:val="24"/>
              </w:rPr>
            </w:pPr>
          </w:p>
        </w:tc>
      </w:tr>
      <w:tr w:rsidR="00731446" w:rsidRPr="008C01E4" w:rsidTr="005623EA">
        <w:tc>
          <w:tcPr>
            <w:tcW w:w="1526" w:type="dxa"/>
            <w:vAlign w:val="center"/>
          </w:tcPr>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換気窓の</w:t>
            </w:r>
          </w:p>
          <w:p w:rsidR="00731446" w:rsidRPr="008C01E4" w:rsidRDefault="00731446"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取り扱い</w:t>
            </w:r>
          </w:p>
        </w:tc>
        <w:tc>
          <w:tcPr>
            <w:tcW w:w="7742" w:type="dxa"/>
            <w:gridSpan w:val="5"/>
          </w:tcPr>
          <w:p w:rsidR="00731446" w:rsidRPr="008C01E4" w:rsidRDefault="00731446" w:rsidP="00240F30">
            <w:pPr>
              <w:rPr>
                <w:rFonts w:ascii="ＭＳ ゴシック" w:eastAsia="ＭＳ ゴシック" w:hAnsi="ＭＳ ゴシック" w:hint="eastAsia"/>
                <w:sz w:val="24"/>
              </w:rPr>
            </w:pPr>
          </w:p>
        </w:tc>
      </w:tr>
      <w:tr w:rsidR="008C01E4" w:rsidRPr="008C01E4" w:rsidTr="005623EA">
        <w:tc>
          <w:tcPr>
            <w:tcW w:w="1526" w:type="dxa"/>
            <w:vAlign w:val="center"/>
          </w:tcPr>
          <w:p w:rsidR="005623EA" w:rsidRPr="008C01E4" w:rsidRDefault="005623EA" w:rsidP="005623EA">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扉の</w:t>
            </w:r>
          </w:p>
          <w:p w:rsidR="005623EA" w:rsidRPr="008C01E4" w:rsidRDefault="005623EA" w:rsidP="005623EA">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取り扱い</w:t>
            </w:r>
          </w:p>
        </w:tc>
        <w:tc>
          <w:tcPr>
            <w:tcW w:w="7742" w:type="dxa"/>
            <w:gridSpan w:val="5"/>
          </w:tcPr>
          <w:p w:rsidR="005623EA" w:rsidRPr="008C01E4" w:rsidRDefault="005623EA" w:rsidP="00240F30">
            <w:pPr>
              <w:rPr>
                <w:rFonts w:ascii="ＭＳ ゴシック" w:eastAsia="ＭＳ ゴシック" w:hAnsi="ＭＳ ゴシック" w:hint="eastAsia"/>
                <w:sz w:val="24"/>
              </w:rPr>
            </w:pPr>
          </w:p>
        </w:tc>
      </w:tr>
      <w:tr w:rsidR="00731446" w:rsidRPr="008C01E4" w:rsidTr="005623EA">
        <w:tc>
          <w:tcPr>
            <w:tcW w:w="1526" w:type="dxa"/>
            <w:vAlign w:val="center"/>
          </w:tcPr>
          <w:p w:rsidR="00731446" w:rsidRPr="008C01E4" w:rsidRDefault="005623EA" w:rsidP="00240F30">
            <w:pPr>
              <w:rPr>
                <w:rFonts w:ascii="ＭＳ ゴシック" w:eastAsia="ＭＳ ゴシック" w:hAnsi="ＭＳ ゴシック"/>
                <w:sz w:val="24"/>
              </w:rPr>
            </w:pPr>
            <w:r w:rsidRPr="008C01E4">
              <w:rPr>
                <w:rFonts w:ascii="ＭＳ ゴシック" w:eastAsia="ＭＳ ゴシック" w:hAnsi="ＭＳ ゴシック" w:hint="eastAsia"/>
                <w:sz w:val="24"/>
              </w:rPr>
              <w:t>乾燥作業</w:t>
            </w:r>
          </w:p>
          <w:p w:rsidR="005623EA" w:rsidRPr="008C01E4" w:rsidRDefault="005623EA" w:rsidP="00240F30">
            <w:pPr>
              <w:rPr>
                <w:rFonts w:ascii="ＭＳ ゴシック" w:eastAsia="ＭＳ ゴシック" w:hAnsi="ＭＳ ゴシック" w:hint="eastAsia"/>
                <w:sz w:val="24"/>
              </w:rPr>
            </w:pPr>
          </w:p>
        </w:tc>
        <w:tc>
          <w:tcPr>
            <w:tcW w:w="7742" w:type="dxa"/>
            <w:gridSpan w:val="5"/>
          </w:tcPr>
          <w:p w:rsidR="00731446" w:rsidRPr="008C01E4" w:rsidRDefault="00731446" w:rsidP="00240F30">
            <w:pPr>
              <w:rPr>
                <w:rFonts w:ascii="ＭＳ ゴシック" w:eastAsia="ＭＳ ゴシック" w:hAnsi="ＭＳ ゴシック" w:hint="eastAsia"/>
                <w:sz w:val="24"/>
              </w:rPr>
            </w:pPr>
          </w:p>
        </w:tc>
      </w:tr>
      <w:tr w:rsidR="008C01E4" w:rsidRPr="008C01E4" w:rsidTr="005623EA">
        <w:tc>
          <w:tcPr>
            <w:tcW w:w="1526" w:type="dxa"/>
            <w:vAlign w:val="center"/>
          </w:tcPr>
          <w:p w:rsidR="005623EA" w:rsidRPr="008C01E4" w:rsidRDefault="005623EA" w:rsidP="005623EA">
            <w:pPr>
              <w:rPr>
                <w:rFonts w:ascii="ＭＳ ゴシック" w:eastAsia="ＭＳ ゴシック" w:hAnsi="ＭＳ ゴシック"/>
                <w:sz w:val="24"/>
              </w:rPr>
            </w:pPr>
            <w:r w:rsidRPr="008C01E4">
              <w:rPr>
                <w:rFonts w:ascii="ＭＳ ゴシック" w:eastAsia="ＭＳ ゴシック" w:hAnsi="ＭＳ ゴシック" w:hint="eastAsia"/>
                <w:sz w:val="24"/>
              </w:rPr>
              <w:t>実施場所</w:t>
            </w:r>
          </w:p>
          <w:p w:rsidR="005623EA" w:rsidRPr="008C01E4" w:rsidRDefault="005623EA" w:rsidP="005623EA">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年月日</w:t>
            </w:r>
          </w:p>
        </w:tc>
        <w:tc>
          <w:tcPr>
            <w:tcW w:w="3544" w:type="dxa"/>
            <w:gridSpan w:val="2"/>
          </w:tcPr>
          <w:p w:rsidR="005623EA" w:rsidRPr="008C01E4" w:rsidRDefault="005623EA" w:rsidP="005623EA">
            <w:pPr>
              <w:ind w:firstLineChars="400" w:firstLine="960"/>
              <w:rPr>
                <w:rFonts w:ascii="ＭＳ ゴシック" w:eastAsia="ＭＳ ゴシック" w:hAnsi="ＭＳ ゴシック" w:hint="eastAsia"/>
                <w:sz w:val="24"/>
              </w:rPr>
            </w:pPr>
            <w:r w:rsidRPr="008C01E4">
              <w:rPr>
                <w:rFonts w:ascii="ＭＳ ゴシック" w:eastAsia="ＭＳ ゴシック" w:hAnsi="ＭＳ ゴシック" w:hint="eastAsia"/>
                <w:sz w:val="24"/>
              </w:rPr>
              <w:t>年　　月　　日</w:t>
            </w:r>
          </w:p>
        </w:tc>
        <w:tc>
          <w:tcPr>
            <w:tcW w:w="1984" w:type="dxa"/>
            <w:gridSpan w:val="2"/>
          </w:tcPr>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2214" w:type="dxa"/>
          </w:tcPr>
          <w:p w:rsidR="005623EA" w:rsidRPr="008C01E4" w:rsidRDefault="005623EA" w:rsidP="00240F30">
            <w:pPr>
              <w:rPr>
                <w:rFonts w:ascii="ＭＳ ゴシック" w:eastAsia="ＭＳ ゴシック" w:hAnsi="ＭＳ ゴシック" w:hint="eastAsia"/>
                <w:sz w:val="24"/>
              </w:rPr>
            </w:pPr>
          </w:p>
        </w:tc>
      </w:tr>
    </w:tbl>
    <w:p w:rsidR="00731446" w:rsidRPr="008C01E4" w:rsidRDefault="005B5ED4" w:rsidP="005B5ED4">
      <w:pPr>
        <w:ind w:left="240" w:hanging="240"/>
        <w:jc w:val="right"/>
        <w:rPr>
          <w:rFonts w:ascii="ＭＳ ゴシック" w:eastAsia="ＭＳ ゴシック" w:hAnsi="ＭＳ ゴシック"/>
          <w:sz w:val="24"/>
        </w:rPr>
      </w:pPr>
      <w:r w:rsidRPr="008C01E4">
        <w:rPr>
          <w:rFonts w:ascii="ＭＳ 明朝" w:hAnsi="ＭＳ 明朝" w:hint="eastAsia"/>
          <w:sz w:val="20"/>
          <w:szCs w:val="20"/>
        </w:rPr>
        <w:t>野P.36～38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2515"/>
        <w:gridCol w:w="1029"/>
        <w:gridCol w:w="1584"/>
        <w:gridCol w:w="400"/>
        <w:gridCol w:w="2214"/>
      </w:tblGrid>
      <w:tr w:rsidR="008C01E4" w:rsidRPr="008C01E4" w:rsidTr="00240F30">
        <w:tc>
          <w:tcPr>
            <w:tcW w:w="9268" w:type="dxa"/>
            <w:gridSpan w:val="6"/>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ドーム型テント</w:t>
            </w:r>
          </w:p>
        </w:tc>
      </w:tr>
      <w:tr w:rsidR="005623EA" w:rsidRPr="008C01E4" w:rsidTr="00240F30">
        <w:tc>
          <w:tcPr>
            <w:tcW w:w="1526" w:type="dxa"/>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部位</w:t>
            </w:r>
          </w:p>
        </w:tc>
        <w:tc>
          <w:tcPr>
            <w:tcW w:w="2515" w:type="dxa"/>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昼と夜</w:t>
            </w:r>
          </w:p>
        </w:tc>
        <w:tc>
          <w:tcPr>
            <w:tcW w:w="2613" w:type="dxa"/>
            <w:gridSpan w:val="2"/>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晴天と雨天</w:t>
            </w:r>
          </w:p>
        </w:tc>
        <w:tc>
          <w:tcPr>
            <w:tcW w:w="2614" w:type="dxa"/>
            <w:gridSpan w:val="2"/>
            <w:vAlign w:val="center"/>
          </w:tcPr>
          <w:p w:rsidR="005623EA" w:rsidRPr="008C01E4" w:rsidRDefault="005623EA" w:rsidP="00240F30">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強風時</w:t>
            </w:r>
          </w:p>
        </w:tc>
      </w:tr>
      <w:tr w:rsidR="005623EA" w:rsidRPr="008C01E4" w:rsidTr="00240F30">
        <w:tc>
          <w:tcPr>
            <w:tcW w:w="1526" w:type="dxa"/>
            <w:vAlign w:val="center"/>
          </w:tcPr>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綱の張り方</w:t>
            </w:r>
          </w:p>
        </w:tc>
        <w:tc>
          <w:tcPr>
            <w:tcW w:w="2515" w:type="dxa"/>
          </w:tcPr>
          <w:p w:rsidR="005623EA" w:rsidRPr="008C01E4" w:rsidRDefault="005623EA" w:rsidP="00240F30">
            <w:pPr>
              <w:rPr>
                <w:rFonts w:ascii="ＭＳ ゴシック" w:eastAsia="ＭＳ ゴシック" w:hAnsi="ＭＳ ゴシック" w:hint="eastAsia"/>
                <w:sz w:val="24"/>
              </w:rPr>
            </w:pPr>
          </w:p>
          <w:p w:rsidR="005623EA" w:rsidRPr="008C01E4" w:rsidRDefault="005623EA" w:rsidP="00240F30">
            <w:pPr>
              <w:rPr>
                <w:rFonts w:ascii="ＭＳ ゴシック" w:eastAsia="ＭＳ ゴシック" w:hAnsi="ＭＳ ゴシック" w:hint="eastAsia"/>
                <w:sz w:val="24"/>
              </w:rPr>
            </w:pPr>
          </w:p>
        </w:tc>
        <w:tc>
          <w:tcPr>
            <w:tcW w:w="2613" w:type="dxa"/>
            <w:gridSpan w:val="2"/>
          </w:tcPr>
          <w:p w:rsidR="005623EA" w:rsidRPr="008C01E4" w:rsidRDefault="005623EA" w:rsidP="00240F30">
            <w:pPr>
              <w:rPr>
                <w:rFonts w:ascii="ＭＳ ゴシック" w:eastAsia="ＭＳ ゴシック" w:hAnsi="ＭＳ ゴシック" w:hint="eastAsia"/>
                <w:sz w:val="24"/>
              </w:rPr>
            </w:pPr>
          </w:p>
        </w:tc>
        <w:tc>
          <w:tcPr>
            <w:tcW w:w="2614" w:type="dxa"/>
            <w:gridSpan w:val="2"/>
          </w:tcPr>
          <w:p w:rsidR="005623EA" w:rsidRPr="008C01E4" w:rsidRDefault="005623EA" w:rsidP="00240F30">
            <w:pPr>
              <w:rPr>
                <w:rFonts w:ascii="ＭＳ ゴシック" w:eastAsia="ＭＳ ゴシック" w:hAnsi="ＭＳ ゴシック" w:hint="eastAsia"/>
                <w:sz w:val="24"/>
              </w:rPr>
            </w:pPr>
          </w:p>
        </w:tc>
      </w:tr>
      <w:tr w:rsidR="005623EA" w:rsidRPr="008C01E4" w:rsidTr="00240F30">
        <w:tc>
          <w:tcPr>
            <w:tcW w:w="1526" w:type="dxa"/>
            <w:vAlign w:val="center"/>
          </w:tcPr>
          <w:p w:rsidR="005623EA" w:rsidRPr="008C01E4" w:rsidRDefault="005623EA" w:rsidP="00240F30">
            <w:pPr>
              <w:rPr>
                <w:rFonts w:ascii="ＭＳ ゴシック" w:eastAsia="ＭＳ ゴシック" w:hAnsi="ＭＳ ゴシック"/>
                <w:sz w:val="24"/>
              </w:rPr>
            </w:pPr>
            <w:r w:rsidRPr="008C01E4">
              <w:rPr>
                <w:rFonts w:ascii="ＭＳ ゴシック" w:eastAsia="ＭＳ ゴシック" w:hAnsi="ＭＳ ゴシック" w:hint="eastAsia"/>
                <w:sz w:val="24"/>
              </w:rPr>
              <w:t>強風時の</w:t>
            </w:r>
          </w:p>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対策</w:t>
            </w:r>
          </w:p>
        </w:tc>
        <w:tc>
          <w:tcPr>
            <w:tcW w:w="7742" w:type="dxa"/>
            <w:gridSpan w:val="5"/>
          </w:tcPr>
          <w:p w:rsidR="005623EA" w:rsidRPr="008C01E4" w:rsidRDefault="005623EA" w:rsidP="00240F30">
            <w:pPr>
              <w:rPr>
                <w:rFonts w:ascii="ＭＳ ゴシック" w:eastAsia="ＭＳ ゴシック" w:hAnsi="ＭＳ ゴシック" w:hint="eastAsia"/>
                <w:sz w:val="24"/>
              </w:rPr>
            </w:pPr>
          </w:p>
        </w:tc>
      </w:tr>
      <w:tr w:rsidR="005623EA" w:rsidRPr="008C01E4" w:rsidTr="00240F30">
        <w:tc>
          <w:tcPr>
            <w:tcW w:w="1526" w:type="dxa"/>
            <w:vAlign w:val="center"/>
          </w:tcPr>
          <w:p w:rsidR="005623EA" w:rsidRPr="008C01E4" w:rsidRDefault="005623EA" w:rsidP="00240F30">
            <w:pPr>
              <w:rPr>
                <w:rFonts w:ascii="ＭＳ ゴシック" w:eastAsia="ＭＳ ゴシック" w:hAnsi="ＭＳ ゴシック"/>
                <w:sz w:val="24"/>
              </w:rPr>
            </w:pPr>
            <w:r w:rsidRPr="008C01E4">
              <w:rPr>
                <w:rFonts w:ascii="ＭＳ ゴシック" w:eastAsia="ＭＳ ゴシック" w:hAnsi="ＭＳ ゴシック" w:hint="eastAsia"/>
                <w:sz w:val="24"/>
              </w:rPr>
              <w:t>雨天時の</w:t>
            </w:r>
          </w:p>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対策</w:t>
            </w:r>
          </w:p>
        </w:tc>
        <w:tc>
          <w:tcPr>
            <w:tcW w:w="7742" w:type="dxa"/>
            <w:gridSpan w:val="5"/>
          </w:tcPr>
          <w:p w:rsidR="005623EA" w:rsidRPr="008C01E4" w:rsidRDefault="005623EA" w:rsidP="00240F30">
            <w:pPr>
              <w:rPr>
                <w:rFonts w:ascii="ＭＳ ゴシック" w:eastAsia="ＭＳ ゴシック" w:hAnsi="ＭＳ ゴシック" w:hint="eastAsia"/>
                <w:sz w:val="24"/>
              </w:rPr>
            </w:pPr>
          </w:p>
        </w:tc>
      </w:tr>
      <w:tr w:rsidR="005623EA" w:rsidRPr="008C01E4" w:rsidTr="00240F30">
        <w:tc>
          <w:tcPr>
            <w:tcW w:w="1526" w:type="dxa"/>
            <w:vAlign w:val="center"/>
          </w:tcPr>
          <w:p w:rsidR="005623EA" w:rsidRPr="008C01E4" w:rsidRDefault="005623EA" w:rsidP="00240F30">
            <w:pPr>
              <w:rPr>
                <w:rFonts w:ascii="ＭＳ ゴシック" w:eastAsia="ＭＳ ゴシック" w:hAnsi="ＭＳ ゴシック"/>
                <w:sz w:val="24"/>
              </w:rPr>
            </w:pPr>
            <w:r w:rsidRPr="008C01E4">
              <w:rPr>
                <w:rFonts w:ascii="ＭＳ ゴシック" w:eastAsia="ＭＳ ゴシック" w:hAnsi="ＭＳ ゴシック" w:hint="eastAsia"/>
                <w:sz w:val="24"/>
              </w:rPr>
              <w:t>乾燥作業</w:t>
            </w:r>
          </w:p>
          <w:p w:rsidR="005623EA" w:rsidRPr="008C01E4" w:rsidRDefault="005623EA" w:rsidP="00240F30">
            <w:pPr>
              <w:rPr>
                <w:rFonts w:ascii="ＭＳ ゴシック" w:eastAsia="ＭＳ ゴシック" w:hAnsi="ＭＳ ゴシック" w:hint="eastAsia"/>
                <w:sz w:val="24"/>
              </w:rPr>
            </w:pPr>
          </w:p>
        </w:tc>
        <w:tc>
          <w:tcPr>
            <w:tcW w:w="7742" w:type="dxa"/>
            <w:gridSpan w:val="5"/>
          </w:tcPr>
          <w:p w:rsidR="005623EA" w:rsidRPr="008C01E4" w:rsidRDefault="005623EA" w:rsidP="00240F30">
            <w:pPr>
              <w:rPr>
                <w:rFonts w:ascii="ＭＳ ゴシック" w:eastAsia="ＭＳ ゴシック" w:hAnsi="ＭＳ ゴシック" w:hint="eastAsia"/>
                <w:sz w:val="24"/>
              </w:rPr>
            </w:pPr>
          </w:p>
        </w:tc>
      </w:tr>
      <w:tr w:rsidR="008C01E4" w:rsidRPr="008C01E4" w:rsidTr="00240F30">
        <w:tc>
          <w:tcPr>
            <w:tcW w:w="1526" w:type="dxa"/>
            <w:vAlign w:val="center"/>
          </w:tcPr>
          <w:p w:rsidR="005623EA" w:rsidRPr="008C01E4" w:rsidRDefault="005623EA" w:rsidP="00240F30">
            <w:pPr>
              <w:rPr>
                <w:rFonts w:ascii="ＭＳ ゴシック" w:eastAsia="ＭＳ ゴシック" w:hAnsi="ＭＳ ゴシック"/>
                <w:sz w:val="24"/>
              </w:rPr>
            </w:pPr>
            <w:r w:rsidRPr="008C01E4">
              <w:rPr>
                <w:rFonts w:ascii="ＭＳ ゴシック" w:eastAsia="ＭＳ ゴシック" w:hAnsi="ＭＳ ゴシック" w:hint="eastAsia"/>
                <w:sz w:val="24"/>
              </w:rPr>
              <w:t>実施場所</w:t>
            </w:r>
          </w:p>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年月日</w:t>
            </w:r>
          </w:p>
        </w:tc>
        <w:tc>
          <w:tcPr>
            <w:tcW w:w="3544" w:type="dxa"/>
            <w:gridSpan w:val="2"/>
          </w:tcPr>
          <w:p w:rsidR="005623EA" w:rsidRPr="008C01E4" w:rsidRDefault="005623EA" w:rsidP="00240F30">
            <w:pPr>
              <w:ind w:firstLineChars="400" w:firstLine="960"/>
              <w:rPr>
                <w:rFonts w:ascii="ＭＳ ゴシック" w:eastAsia="ＭＳ ゴシック" w:hAnsi="ＭＳ ゴシック" w:hint="eastAsia"/>
                <w:sz w:val="24"/>
              </w:rPr>
            </w:pPr>
            <w:r w:rsidRPr="008C01E4">
              <w:rPr>
                <w:rFonts w:ascii="ＭＳ ゴシック" w:eastAsia="ＭＳ ゴシック" w:hAnsi="ＭＳ ゴシック" w:hint="eastAsia"/>
                <w:sz w:val="24"/>
              </w:rPr>
              <w:t>年　　月　　日</w:t>
            </w:r>
          </w:p>
        </w:tc>
        <w:tc>
          <w:tcPr>
            <w:tcW w:w="1984" w:type="dxa"/>
            <w:gridSpan w:val="2"/>
          </w:tcPr>
          <w:p w:rsidR="005623EA" w:rsidRPr="008C01E4" w:rsidRDefault="005623EA" w:rsidP="00240F30">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2214" w:type="dxa"/>
          </w:tcPr>
          <w:p w:rsidR="005623EA" w:rsidRPr="008C01E4" w:rsidRDefault="005623EA" w:rsidP="00240F30">
            <w:pPr>
              <w:rPr>
                <w:rFonts w:ascii="ＭＳ ゴシック" w:eastAsia="ＭＳ ゴシック" w:hAnsi="ＭＳ ゴシック" w:hint="eastAsia"/>
                <w:sz w:val="24"/>
              </w:rPr>
            </w:pPr>
          </w:p>
        </w:tc>
      </w:tr>
    </w:tbl>
    <w:p w:rsidR="00731446" w:rsidRPr="008C01E4" w:rsidRDefault="00731446">
      <w:pPr>
        <w:ind w:left="240" w:hanging="240"/>
        <w:rPr>
          <w:rFonts w:ascii="ＭＳ ゴシック" w:eastAsia="ＭＳ ゴシック" w:hAnsi="ＭＳ ゴシック"/>
          <w:sz w:val="24"/>
        </w:rPr>
      </w:pPr>
    </w:p>
    <w:p w:rsidR="005623EA" w:rsidRDefault="005623EA">
      <w:pPr>
        <w:ind w:left="240" w:hanging="240"/>
        <w:rPr>
          <w:rFonts w:ascii="ＭＳ ゴシック" w:eastAsia="ＭＳ ゴシック" w:hAnsi="ＭＳ ゴシック"/>
          <w:sz w:val="24"/>
        </w:rPr>
      </w:pPr>
    </w:p>
    <w:p w:rsidR="00485DB5" w:rsidRDefault="00485DB5">
      <w:pPr>
        <w:ind w:left="240" w:hanging="240"/>
        <w:rPr>
          <w:rFonts w:ascii="ＭＳ ゴシック" w:eastAsia="ＭＳ ゴシック" w:hAnsi="ＭＳ ゴシック"/>
          <w:sz w:val="24"/>
        </w:rPr>
      </w:pPr>
    </w:p>
    <w:p w:rsidR="00485DB5" w:rsidRPr="008C01E4" w:rsidRDefault="00485DB5">
      <w:pPr>
        <w:ind w:left="240" w:hanging="240"/>
        <w:rPr>
          <w:rFonts w:ascii="ＭＳ ゴシック" w:eastAsia="ＭＳ ゴシック" w:hAnsi="ＭＳ ゴシック" w:hint="eastAsia"/>
          <w:sz w:val="24"/>
        </w:rPr>
      </w:pPr>
    </w:p>
    <w:p w:rsidR="005345A9" w:rsidRPr="008C01E4" w:rsidRDefault="005345A9" w:rsidP="006C406B">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w:t>
      </w:r>
      <w:r w:rsidR="006C406B" w:rsidRPr="008C01E4">
        <w:rPr>
          <w:rFonts w:ascii="ＭＳ ゴシック" w:eastAsia="ＭＳ ゴシック" w:hAnsi="ＭＳ ゴシック" w:hint="eastAsia"/>
          <w:sz w:val="24"/>
        </w:rPr>
        <w:t>5</w:t>
      </w:r>
      <w:r w:rsidRPr="008C01E4">
        <w:rPr>
          <w:rFonts w:ascii="ＭＳ ゴシック" w:eastAsia="ＭＳ ゴシック" w:hAnsi="ＭＳ ゴシック" w:hint="eastAsia"/>
          <w:sz w:val="24"/>
        </w:rPr>
        <w:t>)木，竹などの材料を用い，正しい結びを用いてキャンプ生活に必要な用具や設備</w:t>
      </w:r>
      <w:r w:rsidR="006C406B" w:rsidRPr="008C01E4">
        <w:rPr>
          <w:rFonts w:ascii="ＭＳ ゴシック" w:eastAsia="ＭＳ ゴシック" w:hAnsi="ＭＳ ゴシック" w:hint="eastAsia"/>
          <w:sz w:val="24"/>
        </w:rPr>
        <w:t>、立ちかまどを含む</w:t>
      </w:r>
      <w:r w:rsidRPr="008C01E4">
        <w:rPr>
          <w:rFonts w:ascii="ＭＳ ゴシック" w:eastAsia="ＭＳ ゴシック" w:hAnsi="ＭＳ ゴシック" w:hint="eastAsia"/>
          <w:sz w:val="24"/>
        </w:rPr>
        <w:t>3種以上を製作すること。</w:t>
      </w:r>
      <w:r w:rsidR="005B5ED4" w:rsidRPr="008C01E4">
        <w:rPr>
          <w:rFonts w:ascii="ＭＳ ゴシック" w:eastAsia="ＭＳ ゴシック" w:hAnsi="ＭＳ ゴシック" w:hint="eastAsia"/>
          <w:sz w:val="24"/>
        </w:rPr>
        <w:t xml:space="preserve">　　　　　　　　　　　　　</w:t>
      </w:r>
      <w:r w:rsidR="005B5ED4" w:rsidRPr="008C01E4">
        <w:rPr>
          <w:rFonts w:ascii="ＭＳ 明朝" w:hAnsi="ＭＳ 明朝" w:hint="eastAsia"/>
          <w:sz w:val="20"/>
          <w:szCs w:val="20"/>
        </w:rPr>
        <w:t>野P.38～42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68"/>
        <w:gridCol w:w="2640"/>
        <w:gridCol w:w="4960"/>
      </w:tblGrid>
      <w:tr w:rsidR="005345A9" w:rsidRPr="008C01E4">
        <w:tc>
          <w:tcPr>
            <w:tcW w:w="4308" w:type="dxa"/>
            <w:gridSpan w:val="2"/>
            <w:tcBorders>
              <w:bottom w:val="single" w:sz="12" w:space="0" w:color="auto"/>
            </w:tcBorders>
            <w:vAlign w:val="center"/>
          </w:tcPr>
          <w:p w:rsidR="005345A9" w:rsidRPr="008C01E4" w:rsidRDefault="005345A9">
            <w:pPr>
              <w:jc w:val="center"/>
              <w:rPr>
                <w:rFonts w:ascii="ＭＳ ゴシック" w:eastAsia="ＭＳ ゴシック" w:hAnsi="ＭＳ ゴシック"/>
                <w:sz w:val="24"/>
              </w:rPr>
            </w:pPr>
          </w:p>
        </w:tc>
        <w:tc>
          <w:tcPr>
            <w:tcW w:w="4960" w:type="dxa"/>
            <w:tcBorders>
              <w:bottom w:val="single" w:sz="12" w:space="0" w:color="auto"/>
            </w:tcBorders>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図・写真</w:t>
            </w:r>
          </w:p>
        </w:tc>
      </w:tr>
      <w:tr w:rsidR="005345A9" w:rsidRPr="008C01E4">
        <w:trPr>
          <w:cantSplit/>
          <w:trHeight w:val="567"/>
        </w:trPr>
        <w:tc>
          <w:tcPr>
            <w:tcW w:w="1668" w:type="dxa"/>
            <w:tcBorders>
              <w:top w:val="single" w:sz="12" w:space="0" w:color="auto"/>
            </w:tcBorders>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名称</w:t>
            </w:r>
          </w:p>
        </w:tc>
        <w:tc>
          <w:tcPr>
            <w:tcW w:w="2640" w:type="dxa"/>
            <w:tcBorders>
              <w:top w:val="single" w:sz="12" w:space="0" w:color="auto"/>
            </w:tcBorders>
            <w:vAlign w:val="center"/>
          </w:tcPr>
          <w:p w:rsidR="005345A9" w:rsidRPr="008C01E4" w:rsidRDefault="006C406B">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立ちかまど</w:t>
            </w:r>
          </w:p>
          <w:p w:rsidR="005345A9" w:rsidRPr="008C01E4" w:rsidRDefault="005345A9">
            <w:pPr>
              <w:rPr>
                <w:rFonts w:ascii="ＭＳ ゴシック" w:eastAsia="ＭＳ ゴシック" w:hAnsi="ＭＳ ゴシック" w:hint="eastAsia"/>
                <w:sz w:val="24"/>
              </w:rPr>
            </w:pPr>
          </w:p>
        </w:tc>
        <w:tc>
          <w:tcPr>
            <w:tcW w:w="4960" w:type="dxa"/>
            <w:vMerge w:val="restart"/>
            <w:tcBorders>
              <w:top w:val="single" w:sz="12" w:space="0" w:color="auto"/>
            </w:tcBorders>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製作年月日</w:t>
            </w:r>
          </w:p>
        </w:tc>
        <w:tc>
          <w:tcPr>
            <w:tcW w:w="2640"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製作場所</w:t>
            </w:r>
          </w:p>
        </w:tc>
        <w:tc>
          <w:tcPr>
            <w:tcW w:w="2640" w:type="dxa"/>
            <w:vAlign w:val="center"/>
          </w:tcPr>
          <w:p w:rsidR="005345A9" w:rsidRPr="008C01E4" w:rsidRDefault="005345A9">
            <w:pPr>
              <w:rPr>
                <w:rFonts w:ascii="ＭＳ ゴシック" w:eastAsia="ＭＳ ゴシック" w:hAnsi="ＭＳ ゴシック"/>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使用結索</w:t>
            </w:r>
          </w:p>
        </w:tc>
        <w:tc>
          <w:tcPr>
            <w:tcW w:w="2640" w:type="dxa"/>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tcBorders>
              <w:bottom w:val="single" w:sz="12" w:space="0" w:color="auto"/>
            </w:tcBorders>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2640" w:type="dxa"/>
            <w:tcBorders>
              <w:bottom w:val="single" w:sz="12" w:space="0" w:color="auto"/>
            </w:tcBorders>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Borders>
              <w:bottom w:val="single" w:sz="12" w:space="0" w:color="auto"/>
            </w:tcBorders>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tcBorders>
              <w:top w:val="single" w:sz="12" w:space="0" w:color="auto"/>
            </w:tcBorders>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名称</w:t>
            </w:r>
          </w:p>
        </w:tc>
        <w:tc>
          <w:tcPr>
            <w:tcW w:w="2640" w:type="dxa"/>
            <w:tcBorders>
              <w:top w:val="single" w:sz="12" w:space="0" w:color="auto"/>
            </w:tcBorders>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val="restart"/>
            <w:tcBorders>
              <w:top w:val="single" w:sz="12" w:space="0" w:color="auto"/>
            </w:tcBorders>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製作年月日</w:t>
            </w:r>
          </w:p>
        </w:tc>
        <w:tc>
          <w:tcPr>
            <w:tcW w:w="2640"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製作場所</w:t>
            </w:r>
          </w:p>
        </w:tc>
        <w:tc>
          <w:tcPr>
            <w:tcW w:w="2640" w:type="dxa"/>
            <w:vAlign w:val="center"/>
          </w:tcPr>
          <w:p w:rsidR="005345A9" w:rsidRPr="008C01E4" w:rsidRDefault="005345A9">
            <w:pPr>
              <w:rPr>
                <w:rFonts w:ascii="ＭＳ ゴシック" w:eastAsia="ＭＳ ゴシック" w:hAnsi="ＭＳ ゴシック"/>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使用結索</w:t>
            </w:r>
          </w:p>
        </w:tc>
        <w:tc>
          <w:tcPr>
            <w:tcW w:w="2640" w:type="dxa"/>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tcBorders>
              <w:bottom w:val="single" w:sz="12" w:space="0" w:color="auto"/>
            </w:tcBorders>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2640" w:type="dxa"/>
            <w:tcBorders>
              <w:bottom w:val="single" w:sz="12" w:space="0" w:color="auto"/>
            </w:tcBorders>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Borders>
              <w:bottom w:val="single" w:sz="12" w:space="0" w:color="auto"/>
            </w:tcBorders>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tcBorders>
              <w:top w:val="single" w:sz="12" w:space="0" w:color="auto"/>
            </w:tcBorders>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名称</w:t>
            </w:r>
          </w:p>
        </w:tc>
        <w:tc>
          <w:tcPr>
            <w:tcW w:w="2640" w:type="dxa"/>
            <w:tcBorders>
              <w:top w:val="single" w:sz="12" w:space="0" w:color="auto"/>
            </w:tcBorders>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val="restart"/>
            <w:tcBorders>
              <w:top w:val="single" w:sz="12" w:space="0" w:color="auto"/>
            </w:tcBorders>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製作年月日</w:t>
            </w:r>
          </w:p>
        </w:tc>
        <w:tc>
          <w:tcPr>
            <w:tcW w:w="2640"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製作場所</w:t>
            </w:r>
          </w:p>
        </w:tc>
        <w:tc>
          <w:tcPr>
            <w:tcW w:w="2640" w:type="dxa"/>
            <w:vAlign w:val="center"/>
          </w:tcPr>
          <w:p w:rsidR="005345A9" w:rsidRPr="008C01E4" w:rsidRDefault="005345A9">
            <w:pPr>
              <w:rPr>
                <w:rFonts w:ascii="ＭＳ ゴシック" w:eastAsia="ＭＳ ゴシック" w:hAnsi="ＭＳ ゴシック"/>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使用結索</w:t>
            </w:r>
          </w:p>
        </w:tc>
        <w:tc>
          <w:tcPr>
            <w:tcW w:w="2640" w:type="dxa"/>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Pr>
          <w:p w:rsidR="005345A9" w:rsidRPr="008C01E4" w:rsidRDefault="005345A9">
            <w:pPr>
              <w:rPr>
                <w:rFonts w:ascii="ＭＳ ゴシック" w:eastAsia="ＭＳ ゴシック" w:hAnsi="ＭＳ ゴシック"/>
                <w:sz w:val="24"/>
              </w:rPr>
            </w:pPr>
          </w:p>
        </w:tc>
      </w:tr>
      <w:tr w:rsidR="005345A9" w:rsidRPr="008C01E4">
        <w:trPr>
          <w:cantSplit/>
          <w:trHeight w:val="567"/>
        </w:trPr>
        <w:tc>
          <w:tcPr>
            <w:tcW w:w="1668" w:type="dxa"/>
            <w:vAlign w:val="center"/>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2640" w:type="dxa"/>
            <w:vAlign w:val="center"/>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4960" w:type="dxa"/>
            <w:vMerge/>
          </w:tcPr>
          <w:p w:rsidR="005345A9" w:rsidRPr="008C01E4" w:rsidRDefault="005345A9">
            <w:pPr>
              <w:rPr>
                <w:rFonts w:ascii="ＭＳ ゴシック" w:eastAsia="ＭＳ ゴシック" w:hAnsi="ＭＳ ゴシック"/>
                <w:sz w:val="24"/>
              </w:rPr>
            </w:pPr>
          </w:p>
        </w:tc>
      </w:tr>
    </w:tbl>
    <w:p w:rsidR="005345A9" w:rsidRPr="008C01E4" w:rsidRDefault="005345A9">
      <w:pPr>
        <w:ind w:left="240" w:hanging="240"/>
        <w:rPr>
          <w:rFonts w:ascii="ＭＳ ゴシック" w:eastAsia="ＭＳ ゴシック" w:hAnsi="ＭＳ ゴシック"/>
          <w:sz w:val="24"/>
        </w:rPr>
      </w:pPr>
      <w:r w:rsidRPr="008C01E4">
        <w:rPr>
          <w:rFonts w:ascii="ＭＳ ゴシック" w:eastAsia="ＭＳ ゴシック" w:hAnsi="ＭＳ ゴシック"/>
          <w:sz w:val="24"/>
        </w:rPr>
        <w:br w:type="page"/>
      </w:r>
      <w:r w:rsidRPr="008C01E4">
        <w:rPr>
          <w:rFonts w:ascii="ＭＳ ゴシック" w:eastAsia="ＭＳ ゴシック" w:hAnsi="ＭＳ ゴシック" w:hint="eastAsia"/>
          <w:sz w:val="24"/>
        </w:rPr>
        <w:lastRenderedPageBreak/>
        <w:t>(</w:t>
      </w:r>
      <w:r w:rsidR="006C406B" w:rsidRPr="008C01E4">
        <w:rPr>
          <w:rFonts w:ascii="ＭＳ ゴシック" w:eastAsia="ＭＳ ゴシック" w:hAnsi="ＭＳ ゴシック" w:hint="eastAsia"/>
          <w:sz w:val="24"/>
        </w:rPr>
        <w:t>6</w:t>
      </w:r>
      <w:r w:rsidRPr="008C01E4">
        <w:rPr>
          <w:rFonts w:ascii="ＭＳ ゴシック" w:eastAsia="ＭＳ ゴシック" w:hAnsi="ＭＳ ゴシック" w:hint="eastAsia"/>
          <w:sz w:val="24"/>
        </w:rPr>
        <w:t>)キャンプの衛生について，次の各項にわけて説明ができること。</w:t>
      </w:r>
    </w:p>
    <w:p w:rsidR="00012189" w:rsidRPr="008C01E4" w:rsidRDefault="00012189">
      <w:pPr>
        <w:ind w:left="240" w:hanging="240"/>
        <w:rPr>
          <w:rFonts w:ascii="ＭＳ ゴシック" w:eastAsia="ＭＳ ゴシック" w:hAnsi="ＭＳ ゴシック" w:hint="eastAsia"/>
          <w:sz w:val="24"/>
        </w:rPr>
      </w:pPr>
    </w:p>
    <w:p w:rsidR="005345A9" w:rsidRPr="008C01E4" w:rsidRDefault="005345A9">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ア　湿気の防止と乾燥作業の必要性とその方法</w:t>
      </w:r>
    </w:p>
    <w:p w:rsidR="00012189" w:rsidRPr="008C01E4" w:rsidRDefault="00012189" w:rsidP="00012189">
      <w:pPr>
        <w:ind w:left="240" w:hanging="240"/>
        <w:jc w:val="right"/>
        <w:rPr>
          <w:rFonts w:ascii="ＭＳ ゴシック" w:eastAsia="ＭＳ ゴシック" w:hAnsi="ＭＳ ゴシック" w:hint="eastAsia"/>
          <w:sz w:val="24"/>
        </w:rPr>
      </w:pPr>
      <w:r w:rsidRPr="008C01E4">
        <w:rPr>
          <w:rFonts w:ascii="ＭＳ 明朝" w:hAnsi="ＭＳ 明朝" w:hint="eastAsia"/>
          <w:sz w:val="20"/>
          <w:szCs w:val="20"/>
        </w:rPr>
        <w:t>野P.28～31、34～36、43～47、ハP.</w:t>
      </w:r>
      <w:r w:rsidRPr="008C01E4">
        <w:rPr>
          <w:rFonts w:ascii="ＭＳ 明朝" w:hAnsi="ＭＳ 明朝"/>
          <w:sz w:val="20"/>
          <w:szCs w:val="20"/>
        </w:rPr>
        <w:t>264</w:t>
      </w:r>
      <w:r w:rsidRPr="008C01E4">
        <w:rPr>
          <w:rFonts w:ascii="ＭＳ 明朝" w:hAnsi="ＭＳ 明朝" w:hint="eastAsia"/>
          <w:sz w:val="20"/>
          <w:szCs w:val="20"/>
        </w:rPr>
        <w:t>、265、276、278</w:t>
      </w:r>
    </w:p>
    <w:p w:rsidR="005345A9" w:rsidRPr="008C01E4" w:rsidRDefault="006C406B">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イ</w:t>
      </w:r>
      <w:r w:rsidR="005345A9" w:rsidRPr="008C01E4">
        <w:rPr>
          <w:rFonts w:ascii="ＭＳ ゴシック" w:eastAsia="ＭＳ ゴシック" w:hAnsi="ＭＳ ゴシック" w:hint="eastAsia"/>
          <w:sz w:val="24"/>
        </w:rPr>
        <w:t xml:space="preserve">　寝るテント内に食品を貯えることの有害な理由</w:t>
      </w:r>
    </w:p>
    <w:p w:rsidR="00012189" w:rsidRPr="00012189" w:rsidRDefault="00012189" w:rsidP="00012189">
      <w:pPr>
        <w:ind w:left="240" w:hanging="240"/>
        <w:jc w:val="right"/>
        <w:rPr>
          <w:rFonts w:ascii="ＭＳ 明朝" w:hAnsi="ＭＳ 明朝" w:hint="eastAsia"/>
          <w:sz w:val="20"/>
          <w:szCs w:val="20"/>
        </w:rPr>
      </w:pPr>
      <w:r w:rsidRPr="00012189">
        <w:rPr>
          <w:rFonts w:ascii="ＭＳ 明朝" w:hAnsi="ＭＳ 明朝" w:hint="eastAsia"/>
          <w:sz w:val="20"/>
          <w:szCs w:val="20"/>
        </w:rPr>
        <w:t>野P.55、56</w:t>
      </w:r>
    </w:p>
    <w:p w:rsidR="005345A9" w:rsidRPr="008C01E4" w:rsidRDefault="006C406B">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ウ</w:t>
      </w:r>
      <w:r w:rsidR="005345A9" w:rsidRPr="008C01E4">
        <w:rPr>
          <w:rFonts w:ascii="ＭＳ ゴシック" w:eastAsia="ＭＳ ゴシック" w:hAnsi="ＭＳ ゴシック" w:hint="eastAsia"/>
          <w:sz w:val="24"/>
        </w:rPr>
        <w:t xml:space="preserve">　キャンプサイトにハエを発生させないための対策</w:t>
      </w:r>
    </w:p>
    <w:p w:rsidR="00012189" w:rsidRPr="008C01E4" w:rsidRDefault="00012189" w:rsidP="00012189">
      <w:pPr>
        <w:ind w:left="240" w:hanging="240"/>
        <w:jc w:val="right"/>
        <w:rPr>
          <w:rFonts w:ascii="ＭＳ ゴシック" w:eastAsia="ＭＳ ゴシック" w:hAnsi="ＭＳ ゴシック" w:hint="eastAsia"/>
          <w:sz w:val="24"/>
        </w:rPr>
      </w:pPr>
      <w:r w:rsidRPr="008C01E4">
        <w:rPr>
          <w:rFonts w:ascii="ＭＳ 明朝" w:hAnsi="ＭＳ 明朝" w:hint="eastAsia"/>
          <w:sz w:val="20"/>
          <w:szCs w:val="20"/>
        </w:rPr>
        <w:t>野P.56～59</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268"/>
      </w:tblGrid>
      <w:tr w:rsidR="005345A9" w:rsidRPr="008C01E4">
        <w:tc>
          <w:tcPr>
            <w:tcW w:w="9268" w:type="dxa"/>
          </w:tcPr>
          <w:p w:rsidR="005345A9" w:rsidRPr="008C01E4" w:rsidRDefault="0001218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ア　湿気の防止と乾燥作業の必要性とその方法</w:t>
            </w: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r w:rsidR="005345A9" w:rsidRPr="008C01E4">
        <w:tc>
          <w:tcPr>
            <w:tcW w:w="9268" w:type="dxa"/>
          </w:tcPr>
          <w:p w:rsidR="005345A9" w:rsidRPr="008C01E4" w:rsidRDefault="0001218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イ　寝るテント内に食品を貯えることの有害な理由</w:t>
            </w:r>
          </w:p>
          <w:p w:rsidR="005345A9" w:rsidRPr="008C01E4" w:rsidRDefault="005345A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r w:rsidR="005345A9" w:rsidRPr="008C01E4" w:rsidTr="006C406B">
        <w:trPr>
          <w:trHeight w:val="1673"/>
        </w:trPr>
        <w:tc>
          <w:tcPr>
            <w:tcW w:w="9268" w:type="dxa"/>
            <w:tcBorders>
              <w:bottom w:val="single" w:sz="12" w:space="0" w:color="auto"/>
            </w:tcBorders>
          </w:tcPr>
          <w:p w:rsidR="005345A9" w:rsidRPr="008C01E4" w:rsidRDefault="00012189" w:rsidP="0001218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ウ　キャンプサイトにハエを発生させないための対策</w:t>
            </w:r>
          </w:p>
          <w:p w:rsidR="005345A9" w:rsidRPr="008C01E4" w:rsidRDefault="005345A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sz w:val="24"/>
              </w:rPr>
            </w:pPr>
          </w:p>
          <w:p w:rsidR="00012189" w:rsidRPr="008C01E4" w:rsidRDefault="0001218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rsidP="006C406B">
            <w:pPr>
              <w:rPr>
                <w:rFonts w:ascii="ＭＳ ゴシック" w:eastAsia="ＭＳ ゴシック" w:hAnsi="ＭＳ ゴシック" w:hint="eastAsia"/>
                <w:sz w:val="24"/>
              </w:rPr>
            </w:pPr>
          </w:p>
        </w:tc>
      </w:tr>
    </w:tbl>
    <w:p w:rsidR="006C406B" w:rsidRDefault="006C406B"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Default="00485DB5" w:rsidP="006C406B">
      <w:pPr>
        <w:rPr>
          <w:rFonts w:ascii="ＭＳ ゴシック" w:eastAsia="ＭＳ ゴシック" w:hAnsi="ＭＳ ゴシック"/>
          <w:sz w:val="24"/>
        </w:rPr>
      </w:pPr>
    </w:p>
    <w:p w:rsidR="00485DB5" w:rsidRPr="008C01E4" w:rsidRDefault="00485DB5" w:rsidP="006C406B">
      <w:pPr>
        <w:rPr>
          <w:rFonts w:ascii="ＭＳ ゴシック" w:eastAsia="ＭＳ ゴシック" w:hAnsi="ＭＳ ゴシック" w:hint="eastAsia"/>
          <w:sz w:val="24"/>
        </w:rPr>
      </w:pPr>
    </w:p>
    <w:p w:rsidR="005345A9" w:rsidRPr="008C01E4" w:rsidRDefault="005345A9" w:rsidP="006C406B">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lastRenderedPageBreak/>
        <w:t>(</w:t>
      </w:r>
      <w:r w:rsidR="006C406B" w:rsidRPr="008C01E4">
        <w:rPr>
          <w:rFonts w:ascii="ＭＳ ゴシック" w:eastAsia="ＭＳ ゴシック" w:hAnsi="ＭＳ ゴシック" w:hint="eastAsia"/>
          <w:sz w:val="24"/>
        </w:rPr>
        <w:t>7</w:t>
      </w:r>
      <w:r w:rsidRPr="008C01E4">
        <w:rPr>
          <w:rFonts w:ascii="ＭＳ ゴシック" w:eastAsia="ＭＳ ゴシック" w:hAnsi="ＭＳ ゴシック" w:hint="eastAsia"/>
          <w:sz w:val="24"/>
        </w:rPr>
        <w:t>)夜の野営地における正しい明かりの取り方を理解していること。また，ホワイトガソリン・灯油・ガス・乾電池を使用するキャンピング灯火を3種類以上使用した経験があり，取扱上の注意事項・特徴・手入れの方法が説明できること。炊事用コンロの正しい取り扱いが説明できること。</w:t>
      </w:r>
    </w:p>
    <w:p w:rsidR="005345A9" w:rsidRPr="008C01E4" w:rsidRDefault="005345A9">
      <w:pPr>
        <w:ind w:left="240" w:hanging="240"/>
        <w:rPr>
          <w:rFonts w:ascii="ＭＳ ゴシック" w:eastAsia="ＭＳ ゴシック" w:hAnsi="ＭＳ ゴシック" w:hint="eastAsia"/>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夜の野営地における正しい明かりの取り方</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5345A9" w:rsidRPr="008C01E4">
        <w:tc>
          <w:tcPr>
            <w:tcW w:w="926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bl>
    <w:p w:rsidR="00012189" w:rsidRPr="008C01E4" w:rsidRDefault="00012189">
      <w:pPr>
        <w:ind w:left="240" w:hanging="240"/>
        <w:rPr>
          <w:rFonts w:ascii="ＭＳ ゴシック" w:eastAsia="ＭＳ ゴシック" w:hAnsi="ＭＳ ゴシック"/>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キャンピング灯火</w:t>
      </w:r>
      <w:r w:rsidR="00012189" w:rsidRPr="008C01E4">
        <w:rPr>
          <w:rFonts w:ascii="ＭＳ ゴシック" w:eastAsia="ＭＳ ゴシック" w:hAnsi="ＭＳ ゴシック" w:hint="eastAsia"/>
          <w:sz w:val="24"/>
        </w:rPr>
        <w:t xml:space="preserve">　　　　　　　　　　　　　　　　　　　　　　　　　</w:t>
      </w:r>
      <w:r w:rsidR="00012189" w:rsidRPr="008C01E4">
        <w:rPr>
          <w:rFonts w:ascii="ＭＳ 明朝" w:hAnsi="ＭＳ 明朝" w:hint="eastAsia"/>
          <w:sz w:val="20"/>
          <w:szCs w:val="20"/>
        </w:rPr>
        <w:t>野P.59～60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2400"/>
        <w:gridCol w:w="1773"/>
        <w:gridCol w:w="1773"/>
        <w:gridCol w:w="1774"/>
      </w:tblGrid>
      <w:tr w:rsidR="005345A9" w:rsidRPr="008C01E4">
        <w:tc>
          <w:tcPr>
            <w:tcW w:w="1548"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種類</w:t>
            </w:r>
          </w:p>
        </w:tc>
        <w:tc>
          <w:tcPr>
            <w:tcW w:w="2400"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使用日</w:t>
            </w:r>
          </w:p>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証明者サイン</w:t>
            </w:r>
          </w:p>
        </w:tc>
        <w:tc>
          <w:tcPr>
            <w:tcW w:w="1773"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注意事項</w:t>
            </w:r>
          </w:p>
        </w:tc>
        <w:tc>
          <w:tcPr>
            <w:tcW w:w="1773"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特徴</w:t>
            </w:r>
          </w:p>
        </w:tc>
        <w:tc>
          <w:tcPr>
            <w:tcW w:w="1774"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手入れ方法</w:t>
            </w:r>
          </w:p>
        </w:tc>
      </w:tr>
      <w:tr w:rsidR="005345A9" w:rsidRPr="008C01E4">
        <w:tc>
          <w:tcPr>
            <w:tcW w:w="154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2400"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1773" w:type="dxa"/>
          </w:tcPr>
          <w:p w:rsidR="005345A9" w:rsidRPr="008C01E4" w:rsidRDefault="005345A9">
            <w:pPr>
              <w:rPr>
                <w:rFonts w:ascii="ＭＳ ゴシック" w:eastAsia="ＭＳ ゴシック" w:hAnsi="ＭＳ ゴシック" w:hint="eastAsia"/>
                <w:sz w:val="24"/>
              </w:rPr>
            </w:pPr>
          </w:p>
        </w:tc>
        <w:tc>
          <w:tcPr>
            <w:tcW w:w="1773" w:type="dxa"/>
          </w:tcPr>
          <w:p w:rsidR="005345A9" w:rsidRPr="008C01E4" w:rsidRDefault="005345A9">
            <w:pPr>
              <w:rPr>
                <w:rFonts w:ascii="ＭＳ ゴシック" w:eastAsia="ＭＳ ゴシック" w:hAnsi="ＭＳ ゴシック" w:hint="eastAsia"/>
                <w:sz w:val="24"/>
              </w:rPr>
            </w:pPr>
          </w:p>
        </w:tc>
        <w:tc>
          <w:tcPr>
            <w:tcW w:w="1774" w:type="dxa"/>
          </w:tcPr>
          <w:p w:rsidR="005345A9" w:rsidRPr="008C01E4" w:rsidRDefault="005345A9">
            <w:pPr>
              <w:rPr>
                <w:rFonts w:ascii="ＭＳ ゴシック" w:eastAsia="ＭＳ ゴシック" w:hAnsi="ＭＳ ゴシック" w:hint="eastAsia"/>
                <w:sz w:val="24"/>
              </w:rPr>
            </w:pPr>
          </w:p>
        </w:tc>
      </w:tr>
      <w:tr w:rsidR="005345A9" w:rsidRPr="008C01E4">
        <w:tc>
          <w:tcPr>
            <w:tcW w:w="154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2400"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1773" w:type="dxa"/>
          </w:tcPr>
          <w:p w:rsidR="005345A9" w:rsidRPr="008C01E4" w:rsidRDefault="005345A9">
            <w:pPr>
              <w:rPr>
                <w:rFonts w:ascii="ＭＳ ゴシック" w:eastAsia="ＭＳ ゴシック" w:hAnsi="ＭＳ ゴシック" w:hint="eastAsia"/>
                <w:sz w:val="24"/>
              </w:rPr>
            </w:pPr>
          </w:p>
        </w:tc>
        <w:tc>
          <w:tcPr>
            <w:tcW w:w="1773" w:type="dxa"/>
          </w:tcPr>
          <w:p w:rsidR="005345A9" w:rsidRPr="008C01E4" w:rsidRDefault="005345A9">
            <w:pPr>
              <w:rPr>
                <w:rFonts w:ascii="ＭＳ ゴシック" w:eastAsia="ＭＳ ゴシック" w:hAnsi="ＭＳ ゴシック" w:hint="eastAsia"/>
                <w:sz w:val="24"/>
              </w:rPr>
            </w:pPr>
          </w:p>
        </w:tc>
        <w:tc>
          <w:tcPr>
            <w:tcW w:w="1774" w:type="dxa"/>
          </w:tcPr>
          <w:p w:rsidR="005345A9" w:rsidRPr="008C01E4" w:rsidRDefault="005345A9">
            <w:pPr>
              <w:rPr>
                <w:rFonts w:ascii="ＭＳ ゴシック" w:eastAsia="ＭＳ ゴシック" w:hAnsi="ＭＳ ゴシック" w:hint="eastAsia"/>
                <w:sz w:val="24"/>
              </w:rPr>
            </w:pPr>
          </w:p>
        </w:tc>
      </w:tr>
      <w:tr w:rsidR="005345A9" w:rsidRPr="008C01E4">
        <w:tc>
          <w:tcPr>
            <w:tcW w:w="154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c>
          <w:tcPr>
            <w:tcW w:w="2400" w:type="dxa"/>
          </w:tcPr>
          <w:p w:rsidR="005345A9" w:rsidRPr="008C01E4" w:rsidRDefault="005345A9">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t xml:space="preserve">　　年　　月　　日</w:t>
            </w:r>
          </w:p>
        </w:tc>
        <w:tc>
          <w:tcPr>
            <w:tcW w:w="1773" w:type="dxa"/>
          </w:tcPr>
          <w:p w:rsidR="005345A9" w:rsidRPr="008C01E4" w:rsidRDefault="005345A9">
            <w:pPr>
              <w:rPr>
                <w:rFonts w:ascii="ＭＳ ゴシック" w:eastAsia="ＭＳ ゴシック" w:hAnsi="ＭＳ ゴシック" w:hint="eastAsia"/>
                <w:sz w:val="24"/>
              </w:rPr>
            </w:pPr>
          </w:p>
        </w:tc>
        <w:tc>
          <w:tcPr>
            <w:tcW w:w="1773" w:type="dxa"/>
          </w:tcPr>
          <w:p w:rsidR="005345A9" w:rsidRPr="008C01E4" w:rsidRDefault="005345A9">
            <w:pPr>
              <w:rPr>
                <w:rFonts w:ascii="ＭＳ ゴシック" w:eastAsia="ＭＳ ゴシック" w:hAnsi="ＭＳ ゴシック" w:hint="eastAsia"/>
                <w:sz w:val="24"/>
              </w:rPr>
            </w:pPr>
          </w:p>
        </w:tc>
        <w:tc>
          <w:tcPr>
            <w:tcW w:w="1774" w:type="dxa"/>
          </w:tcPr>
          <w:p w:rsidR="005345A9" w:rsidRPr="008C01E4" w:rsidRDefault="005345A9">
            <w:pPr>
              <w:rPr>
                <w:rFonts w:ascii="ＭＳ ゴシック" w:eastAsia="ＭＳ ゴシック" w:hAnsi="ＭＳ ゴシック" w:hint="eastAsia"/>
                <w:sz w:val="24"/>
              </w:rPr>
            </w:pPr>
          </w:p>
        </w:tc>
      </w:tr>
    </w:tbl>
    <w:p w:rsidR="00012189" w:rsidRPr="008C01E4" w:rsidRDefault="00012189">
      <w:pPr>
        <w:ind w:left="240" w:hanging="240"/>
        <w:rPr>
          <w:rFonts w:ascii="ＭＳ ゴシック" w:eastAsia="ＭＳ ゴシック" w:hAnsi="ＭＳ ゴシック"/>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炊事用コンロの正しい取り扱い</w:t>
      </w:r>
      <w:r w:rsidR="00012189" w:rsidRPr="008C01E4">
        <w:rPr>
          <w:rFonts w:ascii="ＭＳ ゴシック" w:eastAsia="ＭＳ ゴシック" w:hAnsi="ＭＳ ゴシック" w:hint="eastAsia"/>
          <w:sz w:val="24"/>
        </w:rPr>
        <w:t xml:space="preserve">　　　　　　　　　　　　　　　　　　　</w:t>
      </w:r>
      <w:r w:rsidR="00012189" w:rsidRPr="008C01E4">
        <w:rPr>
          <w:rFonts w:ascii="ＭＳ 明朝" w:hAnsi="ＭＳ 明朝" w:hint="eastAsia"/>
          <w:sz w:val="20"/>
          <w:szCs w:val="20"/>
        </w:rPr>
        <w:t>野P.61～62</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5345A9" w:rsidRPr="008C01E4">
        <w:tc>
          <w:tcPr>
            <w:tcW w:w="926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bl>
    <w:p w:rsidR="006C406B" w:rsidRPr="008C01E4" w:rsidRDefault="006C406B">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sz w:val="24"/>
        </w:rPr>
      </w:pPr>
      <w:r w:rsidRPr="008C01E4">
        <w:rPr>
          <w:rFonts w:ascii="ＭＳ ゴシック" w:eastAsia="ＭＳ ゴシック" w:hAnsi="ＭＳ ゴシック" w:hint="eastAsia"/>
          <w:sz w:val="24"/>
        </w:rPr>
        <w:t>(</w:t>
      </w:r>
      <w:r w:rsidR="006C406B" w:rsidRPr="008C01E4">
        <w:rPr>
          <w:rFonts w:ascii="ＭＳ ゴシック" w:eastAsia="ＭＳ ゴシック" w:hAnsi="ＭＳ ゴシック" w:hint="eastAsia"/>
          <w:sz w:val="24"/>
        </w:rPr>
        <w:t>8</w:t>
      </w:r>
      <w:r w:rsidRPr="008C01E4">
        <w:rPr>
          <w:rFonts w:ascii="ＭＳ ゴシック" w:eastAsia="ＭＳ ゴシック" w:hAnsi="ＭＳ ゴシック" w:hint="eastAsia"/>
          <w:sz w:val="24"/>
        </w:rPr>
        <w:t>)2泊以上のキャンプに必要な個人携行品を身につけて点検を受けること。</w:t>
      </w:r>
    </w:p>
    <w:p w:rsidR="00012189" w:rsidRPr="008C01E4" w:rsidRDefault="00012189" w:rsidP="00012189">
      <w:pPr>
        <w:ind w:firstLineChars="1600" w:firstLine="2880"/>
        <w:rPr>
          <w:rFonts w:ascii="ＭＳ ゴシック" w:eastAsia="ＭＳ ゴシック" w:hAnsi="ＭＳ ゴシック" w:hint="eastAsia"/>
          <w:sz w:val="18"/>
          <w:szCs w:val="18"/>
        </w:rPr>
      </w:pPr>
      <w:r w:rsidRPr="008C01E4">
        <w:rPr>
          <w:rFonts w:ascii="ＭＳ ゴシック" w:eastAsia="ＭＳ ゴシック" w:hAnsi="ＭＳ ゴシック" w:hint="eastAsia"/>
          <w:sz w:val="18"/>
          <w:szCs w:val="18"/>
        </w:rPr>
        <w:t>スカウトハンドブックを略して『ハ』</w:t>
      </w: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個人携行品リスト</w:t>
      </w:r>
      <w:r w:rsidR="00012189" w:rsidRPr="008C01E4">
        <w:rPr>
          <w:rFonts w:ascii="ＭＳ ゴシック" w:eastAsia="ＭＳ ゴシック" w:hAnsi="ＭＳ ゴシック" w:hint="eastAsia"/>
          <w:sz w:val="24"/>
        </w:rPr>
        <w:t xml:space="preserve">　　　</w:t>
      </w:r>
      <w:r w:rsidR="00012189" w:rsidRPr="008C01E4">
        <w:rPr>
          <w:rFonts w:ascii="ＭＳ 明朝" w:hAnsi="ＭＳ 明朝" w:hint="eastAsia"/>
          <w:sz w:val="20"/>
          <w:szCs w:val="20"/>
        </w:rPr>
        <w:t>ハP.260～623、292～293、指導者のためのスカウト・キャンプP.63～68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588"/>
        <w:gridCol w:w="1046"/>
        <w:gridCol w:w="3634"/>
        <w:gridCol w:w="1000"/>
      </w:tblGrid>
      <w:tr w:rsidR="005345A9" w:rsidRPr="008C01E4">
        <w:tc>
          <w:tcPr>
            <w:tcW w:w="3588"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品目</w:t>
            </w:r>
          </w:p>
        </w:tc>
        <w:tc>
          <w:tcPr>
            <w:tcW w:w="1046" w:type="dxa"/>
            <w:tcBorders>
              <w:right w:val="single" w:sz="12" w:space="0" w:color="auto"/>
            </w:tcBorders>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個数</w:t>
            </w:r>
          </w:p>
        </w:tc>
        <w:tc>
          <w:tcPr>
            <w:tcW w:w="3634" w:type="dxa"/>
            <w:tcBorders>
              <w:left w:val="single" w:sz="12" w:space="0" w:color="auto"/>
            </w:tcBorders>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品目</w:t>
            </w:r>
          </w:p>
        </w:tc>
        <w:tc>
          <w:tcPr>
            <w:tcW w:w="1000" w:type="dxa"/>
            <w:vAlign w:val="center"/>
          </w:tcPr>
          <w:p w:rsidR="005345A9" w:rsidRPr="008C01E4" w:rsidRDefault="005345A9">
            <w:pPr>
              <w:jc w:val="center"/>
              <w:rPr>
                <w:rFonts w:ascii="ＭＳ ゴシック" w:eastAsia="ＭＳ ゴシック" w:hAnsi="ＭＳ ゴシック" w:hint="eastAsia"/>
                <w:sz w:val="24"/>
              </w:rPr>
            </w:pPr>
            <w:r w:rsidRPr="008C01E4">
              <w:rPr>
                <w:rFonts w:ascii="ＭＳ ゴシック" w:eastAsia="ＭＳ ゴシック" w:hAnsi="ＭＳ ゴシック" w:hint="eastAsia"/>
                <w:sz w:val="24"/>
              </w:rPr>
              <w:t>個数</w:t>
            </w: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r w:rsidR="005345A9" w:rsidRPr="008C01E4">
        <w:trPr>
          <w:trHeight w:val="567"/>
        </w:trPr>
        <w:tc>
          <w:tcPr>
            <w:tcW w:w="3588" w:type="dxa"/>
          </w:tcPr>
          <w:p w:rsidR="005345A9" w:rsidRPr="008C01E4" w:rsidRDefault="005345A9">
            <w:pPr>
              <w:rPr>
                <w:rFonts w:ascii="ＭＳ ゴシック" w:eastAsia="ＭＳ ゴシック" w:hAnsi="ＭＳ ゴシック" w:hint="eastAsia"/>
                <w:sz w:val="24"/>
              </w:rPr>
            </w:pPr>
          </w:p>
        </w:tc>
        <w:tc>
          <w:tcPr>
            <w:tcW w:w="1046" w:type="dxa"/>
            <w:tcBorders>
              <w:right w:val="single" w:sz="12" w:space="0" w:color="auto"/>
            </w:tcBorders>
          </w:tcPr>
          <w:p w:rsidR="005345A9" w:rsidRPr="008C01E4" w:rsidRDefault="005345A9">
            <w:pPr>
              <w:rPr>
                <w:rFonts w:ascii="ＭＳ ゴシック" w:eastAsia="ＭＳ ゴシック" w:hAnsi="ＭＳ ゴシック" w:hint="eastAsia"/>
                <w:sz w:val="24"/>
              </w:rPr>
            </w:pPr>
          </w:p>
        </w:tc>
        <w:tc>
          <w:tcPr>
            <w:tcW w:w="3634" w:type="dxa"/>
            <w:tcBorders>
              <w:left w:val="single" w:sz="12" w:space="0" w:color="auto"/>
            </w:tcBorders>
          </w:tcPr>
          <w:p w:rsidR="005345A9" w:rsidRPr="008C01E4" w:rsidRDefault="005345A9">
            <w:pPr>
              <w:rPr>
                <w:rFonts w:ascii="ＭＳ ゴシック" w:eastAsia="ＭＳ ゴシック" w:hAnsi="ＭＳ ゴシック" w:hint="eastAsia"/>
                <w:sz w:val="24"/>
              </w:rPr>
            </w:pPr>
          </w:p>
        </w:tc>
        <w:tc>
          <w:tcPr>
            <w:tcW w:w="1000" w:type="dxa"/>
          </w:tcPr>
          <w:p w:rsidR="005345A9" w:rsidRPr="008C01E4" w:rsidRDefault="005345A9">
            <w:pPr>
              <w:rPr>
                <w:rFonts w:ascii="ＭＳ ゴシック" w:eastAsia="ＭＳ ゴシック" w:hAnsi="ＭＳ ゴシック" w:hint="eastAsia"/>
                <w:sz w:val="24"/>
              </w:rPr>
            </w:pPr>
          </w:p>
        </w:tc>
      </w:tr>
    </w:tbl>
    <w:p w:rsidR="005345A9" w:rsidRPr="008C01E4" w:rsidRDefault="005345A9">
      <w:pPr>
        <w:ind w:left="240" w:hanging="240"/>
        <w:rPr>
          <w:rFonts w:ascii="ＭＳ ゴシック" w:eastAsia="ＭＳ ゴシック" w:hAnsi="ＭＳ ゴシック" w:hint="eastAsia"/>
          <w:sz w:val="24"/>
        </w:rPr>
      </w:pPr>
    </w:p>
    <w:p w:rsidR="005345A9" w:rsidRPr="008C01E4" w:rsidRDefault="005345A9">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バックパッキングの図または留意点</w:t>
      </w:r>
      <w:r w:rsidR="00012189" w:rsidRPr="008C01E4">
        <w:rPr>
          <w:rFonts w:ascii="ＭＳ ゴシック" w:eastAsia="ＭＳ ゴシック" w:hAnsi="ＭＳ ゴシック" w:hint="eastAsia"/>
          <w:sz w:val="24"/>
        </w:rPr>
        <w:t xml:space="preserve">　　　　　　　　　　　　　　　　　</w:t>
      </w:r>
      <w:r w:rsidR="00012189" w:rsidRPr="008C01E4">
        <w:rPr>
          <w:rFonts w:ascii="ＭＳ 明朝" w:hAnsi="ＭＳ 明朝" w:hint="eastAsia"/>
          <w:sz w:val="20"/>
          <w:szCs w:val="20"/>
        </w:rPr>
        <w:t>ハP.79～81</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5345A9" w:rsidRPr="008C01E4">
        <w:tc>
          <w:tcPr>
            <w:tcW w:w="9268" w:type="dxa"/>
          </w:tcPr>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p w:rsidR="005345A9" w:rsidRPr="008C01E4" w:rsidRDefault="005345A9">
            <w:pPr>
              <w:rPr>
                <w:rFonts w:ascii="ＭＳ ゴシック" w:eastAsia="ＭＳ ゴシック" w:hAnsi="ＭＳ ゴシック" w:hint="eastAsia"/>
                <w:sz w:val="24"/>
              </w:rPr>
            </w:pPr>
          </w:p>
        </w:tc>
      </w:tr>
    </w:tbl>
    <w:p w:rsidR="005345A9" w:rsidRPr="008C01E4" w:rsidRDefault="005345A9">
      <w:pPr>
        <w:ind w:left="240" w:hanging="240"/>
        <w:rPr>
          <w:rFonts w:ascii="ＭＳ ゴシック" w:eastAsia="ＭＳ ゴシック" w:hAnsi="ＭＳ ゴシック" w:hint="eastAsia"/>
          <w:sz w:val="24"/>
        </w:rPr>
      </w:pPr>
    </w:p>
    <w:p w:rsidR="005345A9" w:rsidRPr="008C01E4" w:rsidRDefault="005345A9">
      <w:pPr>
        <w:ind w:left="240" w:hanging="240"/>
        <w:rPr>
          <w:rFonts w:ascii="ＭＳ ゴシック" w:eastAsia="ＭＳ ゴシック" w:hAnsi="ＭＳ ゴシック"/>
          <w:sz w:val="24"/>
          <w:u w:val="single"/>
        </w:rPr>
      </w:pPr>
      <w:r w:rsidRPr="008C01E4">
        <w:rPr>
          <w:rFonts w:ascii="ＭＳ ゴシック" w:eastAsia="ＭＳ ゴシック" w:hAnsi="ＭＳ ゴシック" w:hint="eastAsia"/>
          <w:sz w:val="24"/>
        </w:rPr>
        <w:t>点検したことを証明する</w:t>
      </w:r>
      <w:r w:rsidRPr="008C01E4">
        <w:rPr>
          <w:rFonts w:ascii="ＭＳ ゴシック" w:eastAsia="ＭＳ ゴシック" w:hAnsi="ＭＳ ゴシック" w:hint="eastAsia"/>
          <w:sz w:val="24"/>
          <w:u w:val="single"/>
        </w:rPr>
        <w:t xml:space="preserve">　　　　年　　月　　日　証明者サイン　　　　　　　　　</w:t>
      </w:r>
    </w:p>
    <w:p w:rsidR="003C1E6D" w:rsidRPr="008C01E4" w:rsidRDefault="003C1E6D">
      <w:pPr>
        <w:ind w:left="240" w:hanging="240"/>
        <w:rPr>
          <w:rFonts w:ascii="ＭＳ ゴシック" w:eastAsia="ＭＳ ゴシック" w:hAnsi="ＭＳ ゴシック"/>
          <w:sz w:val="24"/>
          <w:u w:val="single"/>
        </w:rPr>
      </w:pPr>
    </w:p>
    <w:p w:rsidR="003C1E6D" w:rsidRPr="008C01E4" w:rsidRDefault="003C1E6D" w:rsidP="003C1E6D">
      <w:pPr>
        <w:rPr>
          <w:rFonts w:ascii="ＭＳ ゴシック" w:eastAsia="ＭＳ ゴシック" w:hAnsi="ＭＳ ゴシック" w:hint="eastAsia"/>
          <w:sz w:val="24"/>
        </w:rPr>
      </w:pPr>
      <w:r w:rsidRPr="008C01E4">
        <w:rPr>
          <w:rFonts w:ascii="ＭＳ ゴシック" w:eastAsia="ＭＳ ゴシック" w:hAnsi="ＭＳ ゴシック" w:hint="eastAsia"/>
          <w:sz w:val="24"/>
        </w:rPr>
        <w:lastRenderedPageBreak/>
        <w:t>(旧野営章)ローソクを使用するキャンピング灯火を使用した経験</w:t>
      </w:r>
    </w:p>
    <w:p w:rsidR="003C1E6D" w:rsidRPr="008C01E4" w:rsidRDefault="003C1E6D" w:rsidP="003C1E6D">
      <w:pPr>
        <w:ind w:left="240" w:hanging="240"/>
        <w:rPr>
          <w:rFonts w:ascii="ＭＳ ゴシック" w:eastAsia="ＭＳ ゴシック" w:hAnsi="ＭＳ ゴシック" w:hint="eastAsia"/>
          <w:sz w:val="24"/>
        </w:rPr>
      </w:pPr>
      <w:r w:rsidRPr="008C01E4">
        <w:rPr>
          <w:rFonts w:ascii="ＭＳ ゴシック" w:eastAsia="ＭＳ ゴシック" w:hAnsi="ＭＳ ゴシック" w:hint="eastAsia"/>
          <w:sz w:val="24"/>
        </w:rPr>
        <w:t>(旧野営章)キャンプの衛生について，次の各項にわけて説明ができること。</w:t>
      </w:r>
    </w:p>
    <w:p w:rsidR="003C1E6D" w:rsidRPr="008C01E4" w:rsidRDefault="003C1E6D" w:rsidP="003C1E6D">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イ　便秘と水の飲みすぎの害とその防ぎ方</w:t>
      </w:r>
    </w:p>
    <w:p w:rsidR="00012189" w:rsidRPr="008C01E4" w:rsidRDefault="00012189" w:rsidP="00012189">
      <w:pPr>
        <w:jc w:val="right"/>
        <w:rPr>
          <w:rFonts w:ascii="ＭＳ 明朝" w:hAnsi="ＭＳ 明朝" w:hint="eastAsia"/>
          <w:sz w:val="20"/>
          <w:szCs w:val="20"/>
        </w:rPr>
      </w:pPr>
      <w:r w:rsidRPr="00012189">
        <w:rPr>
          <w:rFonts w:ascii="ＭＳ 明朝" w:hAnsi="ＭＳ 明朝" w:hint="eastAsia"/>
          <w:sz w:val="20"/>
          <w:szCs w:val="20"/>
        </w:rPr>
        <w:t>野P.47～50、救P.66、184～185</w:t>
      </w:r>
    </w:p>
    <w:p w:rsidR="003C1E6D" w:rsidRPr="008C01E4" w:rsidRDefault="003C1E6D" w:rsidP="003C1E6D">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ウ　日射病の予防法と害虫の駆除法</w:t>
      </w:r>
    </w:p>
    <w:p w:rsidR="00012189" w:rsidRPr="008C01E4" w:rsidRDefault="00012189" w:rsidP="00012189">
      <w:pPr>
        <w:ind w:left="240" w:hanging="240"/>
        <w:jc w:val="right"/>
        <w:rPr>
          <w:rFonts w:ascii="ＭＳ ゴシック" w:eastAsia="ＭＳ ゴシック" w:hAnsi="ＭＳ ゴシック" w:hint="eastAsia"/>
          <w:sz w:val="24"/>
        </w:rPr>
      </w:pPr>
      <w:r w:rsidRPr="008C01E4">
        <w:rPr>
          <w:rFonts w:ascii="ＭＳ 明朝" w:hAnsi="ＭＳ 明朝" w:hint="eastAsia"/>
          <w:sz w:val="20"/>
          <w:szCs w:val="20"/>
        </w:rPr>
        <w:t>野P.50～55、野管P.31～38、救P.57～68、133～152</w:t>
      </w:r>
    </w:p>
    <w:p w:rsidR="003C1E6D" w:rsidRPr="008C01E4" w:rsidRDefault="003C1E6D" w:rsidP="003C1E6D">
      <w:pPr>
        <w:ind w:left="240" w:hanging="240"/>
        <w:rPr>
          <w:rFonts w:ascii="ＭＳ ゴシック" w:eastAsia="ＭＳ ゴシック" w:hAnsi="ＭＳ ゴシック"/>
          <w:sz w:val="24"/>
        </w:rPr>
      </w:pPr>
      <w:r w:rsidRPr="008C01E4">
        <w:rPr>
          <w:rFonts w:ascii="ＭＳ ゴシック" w:eastAsia="ＭＳ ゴシック" w:hAnsi="ＭＳ ゴシック" w:hint="eastAsia"/>
          <w:sz w:val="24"/>
        </w:rPr>
        <w:t>エ　昼間着た下着を着けたまま床に入らぬ理由</w:t>
      </w:r>
    </w:p>
    <w:p w:rsidR="00012189" w:rsidRPr="008C01E4" w:rsidRDefault="00012189" w:rsidP="00012189">
      <w:pPr>
        <w:ind w:left="240" w:hanging="240"/>
        <w:jc w:val="right"/>
        <w:rPr>
          <w:rFonts w:ascii="ＭＳ ゴシック" w:eastAsia="ＭＳ ゴシック" w:hAnsi="ＭＳ ゴシック" w:hint="eastAsia"/>
          <w:sz w:val="24"/>
        </w:rPr>
      </w:pPr>
      <w:r w:rsidRPr="008C01E4">
        <w:rPr>
          <w:rFonts w:ascii="ＭＳ 明朝" w:hAnsi="ＭＳ 明朝" w:hint="eastAsia"/>
          <w:sz w:val="20"/>
          <w:szCs w:val="20"/>
        </w:rPr>
        <w:t>野P.55</w:t>
      </w:r>
    </w:p>
    <w:sectPr w:rsidR="00012189" w:rsidRPr="008C01E4" w:rsidSect="00D41F04">
      <w:footerReference w:type="default" r:id="rId6"/>
      <w:pgSz w:w="11906" w:h="16838" w:code="9"/>
      <w:pgMar w:top="851" w:right="1418" w:bottom="851" w:left="1418" w:header="851" w:footer="57"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425"/>
      <w:titlePg/>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7C" w:rsidRDefault="003F257C" w:rsidP="00731446">
      <w:r>
        <w:separator/>
      </w:r>
    </w:p>
  </w:endnote>
  <w:endnote w:type="continuationSeparator" w:id="1">
    <w:p w:rsidR="003F257C" w:rsidRDefault="003F257C" w:rsidP="007314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04" w:rsidRDefault="00D41F04">
    <w:pPr>
      <w:pStyle w:val="a5"/>
      <w:jc w:val="center"/>
    </w:pPr>
    <w:fldSimple w:instr=" PAGE   \* MERGEFORMAT ">
      <w:r w:rsidRPr="00D41F04">
        <w:rPr>
          <w:noProof/>
          <w:lang w:val="ja-JP"/>
        </w:rPr>
        <w:t>9</w:t>
      </w:r>
    </w:fldSimple>
  </w:p>
  <w:p w:rsidR="00D41F04" w:rsidRDefault="00D41F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7C" w:rsidRDefault="003F257C" w:rsidP="00731446">
      <w:r>
        <w:separator/>
      </w:r>
    </w:p>
  </w:footnote>
  <w:footnote w:type="continuationSeparator" w:id="1">
    <w:p w:rsidR="003F257C" w:rsidRDefault="003F257C" w:rsidP="00731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5A9"/>
    <w:rsid w:val="00012189"/>
    <w:rsid w:val="00127FE4"/>
    <w:rsid w:val="00190DAE"/>
    <w:rsid w:val="001C0E42"/>
    <w:rsid w:val="00240F30"/>
    <w:rsid w:val="003C1E6D"/>
    <w:rsid w:val="003F257C"/>
    <w:rsid w:val="00485DB5"/>
    <w:rsid w:val="005345A9"/>
    <w:rsid w:val="005623EA"/>
    <w:rsid w:val="005B53EB"/>
    <w:rsid w:val="005B5ED4"/>
    <w:rsid w:val="006C406B"/>
    <w:rsid w:val="00731446"/>
    <w:rsid w:val="008C01E4"/>
    <w:rsid w:val="00910EFD"/>
    <w:rsid w:val="00950C86"/>
    <w:rsid w:val="009D0024"/>
    <w:rsid w:val="00A023B6"/>
    <w:rsid w:val="00C64FDA"/>
    <w:rsid w:val="00CA3543"/>
    <w:rsid w:val="00D36E98"/>
    <w:rsid w:val="00D4109E"/>
    <w:rsid w:val="00D41F04"/>
    <w:rsid w:val="00D70A9E"/>
  </w:rsids>
  <m:mathPr>
    <m:mathFont m:val="Cambria Math"/>
    <m:brkBin m:val="before"/>
    <m:brkBinSub m:val="--"/>
    <m:smallFrac m:val="off"/>
    <m:dispDef/>
    <m:lMargin m:val="0"/>
    <m:rMargin m:val="0"/>
    <m:defJc m:val="centerGroup"/>
    <m:wrapRight/>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31446"/>
    <w:pPr>
      <w:tabs>
        <w:tab w:val="center" w:pos="4252"/>
        <w:tab w:val="right" w:pos="8504"/>
      </w:tabs>
      <w:snapToGrid w:val="0"/>
    </w:pPr>
    <w:rPr>
      <w:lang/>
    </w:rPr>
  </w:style>
  <w:style w:type="character" w:customStyle="1" w:styleId="a4">
    <w:name w:val="ヘッダー (文字)"/>
    <w:link w:val="a3"/>
    <w:rsid w:val="00731446"/>
    <w:rPr>
      <w:kern w:val="2"/>
      <w:sz w:val="21"/>
      <w:szCs w:val="24"/>
    </w:rPr>
  </w:style>
  <w:style w:type="paragraph" w:styleId="a5">
    <w:name w:val="footer"/>
    <w:basedOn w:val="a"/>
    <w:link w:val="a6"/>
    <w:uiPriority w:val="99"/>
    <w:rsid w:val="00731446"/>
    <w:pPr>
      <w:tabs>
        <w:tab w:val="center" w:pos="4252"/>
        <w:tab w:val="right" w:pos="8504"/>
      </w:tabs>
      <w:snapToGrid w:val="0"/>
    </w:pPr>
    <w:rPr>
      <w:lang/>
    </w:rPr>
  </w:style>
  <w:style w:type="character" w:customStyle="1" w:styleId="a6">
    <w:name w:val="フッター (文字)"/>
    <w:link w:val="a5"/>
    <w:uiPriority w:val="99"/>
    <w:rsid w:val="00731446"/>
    <w:rPr>
      <w:kern w:val="2"/>
      <w:sz w:val="21"/>
      <w:szCs w:val="24"/>
    </w:rPr>
  </w:style>
  <w:style w:type="paragraph" w:styleId="a7">
    <w:name w:val="Balloon Text"/>
    <w:basedOn w:val="a"/>
    <w:link w:val="a8"/>
    <w:rsid w:val="00A023B6"/>
    <w:rPr>
      <w:rFonts w:ascii="Arial" w:eastAsia="ＭＳ ゴシック" w:hAnsi="Arial"/>
      <w:sz w:val="18"/>
      <w:szCs w:val="18"/>
      <w:lang/>
    </w:rPr>
  </w:style>
  <w:style w:type="character" w:customStyle="1" w:styleId="a8">
    <w:name w:val="吹き出し (文字)"/>
    <w:link w:val="a7"/>
    <w:rsid w:val="00A023B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2324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kunihiro kakizoe</cp:lastModifiedBy>
  <cp:revision>2</cp:revision>
  <cp:lastPrinted>2019-01-22T07:21:00Z</cp:lastPrinted>
  <dcterms:created xsi:type="dcterms:W3CDTF">2019-03-20T10:07:00Z</dcterms:created>
  <dcterms:modified xsi:type="dcterms:W3CDTF">2019-03-20T10:07:00Z</dcterms:modified>
</cp:coreProperties>
</file>